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olor w:val="548DD4" w:themeColor="text2" w:themeTint="99"/>
          <w:sz w:val="72"/>
          <w:szCs w:val="72"/>
        </w:rPr>
        <w:id w:val="1342663361"/>
        <w:docPartObj>
          <w:docPartGallery w:val="Cover Pages"/>
          <w:docPartUnique/>
        </w:docPartObj>
      </w:sdtPr>
      <w:sdtEndPr>
        <w:rPr>
          <w:rFonts w:asciiTheme="minorHAnsi" w:eastAsiaTheme="minorEastAsia" w:hAnsiTheme="minorHAnsi" w:cstheme="minorBidi"/>
          <w:color w:val="auto"/>
          <w:sz w:val="28"/>
          <w:szCs w:val="24"/>
        </w:rPr>
      </w:sdtEndPr>
      <w:sdtContent>
        <w:sdt>
          <w:sdtPr>
            <w:rPr>
              <w:rFonts w:asciiTheme="majorHAnsi" w:eastAsiaTheme="majorEastAsia" w:hAnsiTheme="majorHAnsi" w:cstheme="majorBidi"/>
              <w:color w:val="548DD4" w:themeColor="text2" w:themeTint="99"/>
              <w:sz w:val="32"/>
              <w:szCs w:val="72"/>
            </w:rPr>
            <w:alias w:val="Title"/>
            <w:id w:val="11521188"/>
            <w:placeholder>
              <w:docPart w:val="B6BB0884E803184AB7340736D4470D93"/>
            </w:placeholder>
            <w:dataBinding w:prefixMappings="xmlns:ns0='http://purl.org/dc/elements/1.1/' xmlns:ns1='http://schemas.openxmlformats.org/package/2006/metadata/core-properties' " w:xpath="/ns1:coreProperties[1]/ns0:title[1]" w:storeItemID="{6C3C8BC8-F283-45AE-878A-BAB7291924A1}"/>
            <w:text/>
          </w:sdtPr>
          <w:sdtEndPr/>
          <w:sdtContent>
            <w:p w:rsidR="004D7B67" w:rsidRPr="002E0B50" w:rsidRDefault="004D7B67" w:rsidP="004D7B67">
              <w:pPr>
                <w:spacing w:after="120"/>
                <w:jc w:val="center"/>
                <w:rPr>
                  <w:rFonts w:asciiTheme="majorHAnsi" w:eastAsiaTheme="majorEastAsia" w:hAnsiTheme="majorHAnsi" w:cstheme="majorBidi"/>
                  <w:color w:val="548DD4" w:themeColor="text2" w:themeTint="99"/>
                  <w:sz w:val="32"/>
                  <w:szCs w:val="72"/>
                </w:rPr>
              </w:pPr>
              <w:r w:rsidRPr="002E0B50">
                <w:rPr>
                  <w:rFonts w:asciiTheme="majorHAnsi" w:eastAsiaTheme="majorEastAsia" w:hAnsiTheme="majorHAnsi" w:cstheme="majorBidi"/>
                  <w:color w:val="548DD4" w:themeColor="text2" w:themeTint="99"/>
                  <w:sz w:val="32"/>
                  <w:szCs w:val="72"/>
                </w:rPr>
                <w:t>Vendor Services Agreement</w:t>
              </w:r>
            </w:p>
          </w:sdtContent>
        </w:sdt>
        <w:sdt>
          <w:sdtPr>
            <w:rPr>
              <w:rFonts w:asciiTheme="majorHAnsi" w:hAnsiTheme="majorHAnsi"/>
              <w:noProof/>
              <w:color w:val="548DD4" w:themeColor="text2" w:themeTint="99"/>
              <w:szCs w:val="36"/>
            </w:rPr>
            <w:alias w:val="Subtitle"/>
            <w:tag w:val="Subtitle"/>
            <w:id w:val="11521189"/>
            <w:text/>
          </w:sdtPr>
          <w:sdtEndPr/>
          <w:sdtContent>
            <w:p w:rsidR="004D7B67" w:rsidRPr="002E0B50" w:rsidRDefault="004D7B67" w:rsidP="004D7B67">
              <w:pPr>
                <w:spacing w:after="120"/>
                <w:jc w:val="center"/>
                <w:rPr>
                  <w:rFonts w:asciiTheme="majorHAnsi" w:hAnsiTheme="majorHAnsi"/>
                  <w:noProof/>
                  <w:color w:val="548DD4" w:themeColor="text2" w:themeTint="99"/>
                  <w:szCs w:val="36"/>
                </w:rPr>
              </w:pPr>
              <w:r w:rsidRPr="002E0B50">
                <w:rPr>
                  <w:rFonts w:asciiTheme="majorHAnsi" w:hAnsiTheme="majorHAnsi"/>
                  <w:noProof/>
                  <w:color w:val="548DD4" w:themeColor="text2" w:themeTint="99"/>
                  <w:szCs w:val="36"/>
                </w:rPr>
                <w:t>Pottstown Climate March April 29, 2017</w:t>
              </w:r>
            </w:p>
          </w:sdtContent>
        </w:sdt>
        <w:p w:rsidR="004D7B67" w:rsidRPr="002E0B50" w:rsidRDefault="00586BCE" w:rsidP="00375F2F">
          <w:pPr>
            <w:spacing w:after="240"/>
            <w:ind w:left="-810" w:right="-810"/>
            <w:jc w:val="center"/>
            <w:rPr>
              <w:rFonts w:asciiTheme="majorHAnsi" w:hAnsiTheme="majorHAnsi"/>
              <w:noProof/>
              <w:color w:val="548DD4" w:themeColor="text2" w:themeTint="99"/>
              <w:szCs w:val="36"/>
            </w:rPr>
          </w:pPr>
          <w:sdt>
            <w:sdtPr>
              <w:rPr>
                <w:rFonts w:asciiTheme="majorHAnsi" w:hAnsiTheme="majorHAnsi"/>
                <w:noProof/>
                <w:color w:val="548DD4" w:themeColor="text2" w:themeTint="99"/>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EndPr/>
            <w:sdtContent>
              <w:r>
                <w:rPr>
                  <w:rFonts w:asciiTheme="majorHAnsi" w:hAnsiTheme="majorHAnsi"/>
                  <w:noProof/>
                  <w:color w:val="548DD4" w:themeColor="text2" w:themeTint="99"/>
                  <w:szCs w:val="36"/>
                </w:rPr>
                <w:t>Waterfront Park, Pottstown PA</w:t>
              </w:r>
            </w:sdtContent>
          </w:sdt>
        </w:p>
        <w:p w:rsidR="00A10EC2" w:rsidRDefault="00A10EC2"/>
        <w:p w:rsidR="00375F2F" w:rsidRPr="00517A10" w:rsidRDefault="004D7B67">
          <w:r w:rsidRPr="00517A10">
            <w:t>This Agreement is for ______________________________________________</w:t>
          </w:r>
          <w:r w:rsidR="002E0B50">
            <w:t>___</w:t>
          </w:r>
          <w:r w:rsidRPr="00517A10">
            <w:t xml:space="preserve"> to set up </w:t>
          </w:r>
          <w:r w:rsidR="00517A10">
            <w:t xml:space="preserve">a </w:t>
          </w:r>
          <w:r w:rsidRPr="00517A10">
            <w:t>display at the Pottstown Climate March on April 29</w:t>
          </w:r>
          <w:r w:rsidRPr="00517A10">
            <w:rPr>
              <w:vertAlign w:val="superscript"/>
            </w:rPr>
            <w:t>th</w:t>
          </w:r>
          <w:r w:rsidRPr="00517A10">
            <w:t xml:space="preserve"> 2017 from 2pm to 5pm.  The event will be at Waterfront Park, Pottstown PA. Y</w:t>
          </w:r>
          <w:r w:rsidR="00375F2F" w:rsidRPr="00517A10">
            <w:t xml:space="preserve">ou can set up from 12pm to 2pm.  </w:t>
          </w:r>
        </w:p>
        <w:p w:rsidR="00375F2F" w:rsidRPr="00375F2F" w:rsidRDefault="00586BCE">
          <w:pPr>
            <w:rPr>
              <w:sz w:val="28"/>
            </w:rPr>
          </w:pPr>
        </w:p>
      </w:sdtContent>
    </w:sdt>
    <w:p w:rsidR="00375F2F" w:rsidRDefault="00375F2F">
      <w:r>
        <w:t xml:space="preserve">1.  </w:t>
      </w:r>
      <w:r>
        <w:rPr>
          <w:u w:val="single"/>
        </w:rPr>
        <w:t>Services</w:t>
      </w:r>
      <w:r>
        <w:t xml:space="preserve"> </w:t>
      </w:r>
      <w:r>
        <w:tab/>
        <w:t xml:space="preserve">You will provide a table, chairs, canopy, signs and had truck, and any item for your display unless otherwise discussed. Waterfront Park will provide 12ft wide space for displays.  </w:t>
      </w:r>
    </w:p>
    <w:p w:rsidR="00375F2F" w:rsidRDefault="00375F2F"/>
    <w:p w:rsidR="00375F2F" w:rsidRDefault="00375F2F">
      <w:r>
        <w:t xml:space="preserve">2.  </w:t>
      </w:r>
      <w:r>
        <w:rPr>
          <w:u w:val="single"/>
        </w:rPr>
        <w:t>Staging</w:t>
      </w:r>
      <w:r>
        <w:tab/>
        <w:t>Waterfront Park will provide a clean and safe area for the set up and execution of your display.  You will be responsible for all setting up, running , promotional materials, music, si</w:t>
      </w:r>
      <w:r w:rsidR="0035624D">
        <w:t>gn</w:t>
      </w:r>
      <w:r>
        <w:t>age, hand trucks, and breaking down of equipment at your particular display.</w:t>
      </w:r>
    </w:p>
    <w:p w:rsidR="00375F2F" w:rsidRDefault="00375F2F"/>
    <w:p w:rsidR="00104485" w:rsidRDefault="00375F2F">
      <w:r>
        <w:t xml:space="preserve">3.  </w:t>
      </w:r>
      <w:r w:rsidRPr="00375F2F">
        <w:rPr>
          <w:u w:val="single"/>
        </w:rPr>
        <w:t>Release and Waiver</w:t>
      </w:r>
      <w:r w:rsidR="00104485">
        <w:t xml:space="preserve">    You agree to release, indemnity and hold harmless Waterfront Park, Pottstown and the Pottstown Climate March, it’s employees, agents, contractors and suppliers against any and all losses, accidents, damages, injuries, expenses and claims resulting in whole or part, directly or indirectly, from the staging process.</w:t>
      </w:r>
    </w:p>
    <w:p w:rsidR="002E0B50" w:rsidRDefault="002E0B50"/>
    <w:p w:rsidR="002E0B50" w:rsidRDefault="002E0B50">
      <w:r>
        <w:t>You agree to protect any and all of their valuables in or about the property by removing them to safe storage before the staging date.</w:t>
      </w:r>
    </w:p>
    <w:p w:rsidR="00104485" w:rsidRDefault="00104485"/>
    <w:p w:rsidR="00104485" w:rsidRDefault="00A10EC2">
      <w:r>
        <w:t>4</w:t>
      </w:r>
      <w:r w:rsidR="00104485">
        <w:t xml:space="preserve">.  </w:t>
      </w:r>
      <w:r w:rsidR="00104485" w:rsidRPr="0035624D">
        <w:rPr>
          <w:u w:val="single"/>
        </w:rPr>
        <w:t>General Provisions</w:t>
      </w:r>
      <w:r w:rsidR="00104485">
        <w:tab/>
        <w:t>Waterworks Park/Pottstown Climate March has the right to reject any booth or display that we feel contains lewd, salacious, racist, politically abrasive, or sexist propaganda or materials.</w:t>
      </w:r>
    </w:p>
    <w:p w:rsidR="002E0B50" w:rsidRDefault="002E0B50"/>
    <w:p w:rsidR="002E0B50" w:rsidRDefault="002E0B50">
      <w:r>
        <w:t xml:space="preserve">5.  </w:t>
      </w:r>
      <w:r>
        <w:rPr>
          <w:u w:val="single"/>
        </w:rPr>
        <w:t>Photography and publicity release</w:t>
      </w:r>
      <w:r>
        <w:t xml:space="preserve">   You agree to allow Pottstown Climate March to photograph staged areas of the event before, during and after the work is completed and to use all such photographs for reference and marketing purposes.</w:t>
      </w:r>
    </w:p>
    <w:p w:rsidR="00104485" w:rsidRPr="002E0B50" w:rsidRDefault="00104485"/>
    <w:p w:rsidR="00517A10" w:rsidRDefault="00104485">
      <w:r>
        <w:t>This agreement contains the entire agreement of the parties, and there are no other promises or conditions</w:t>
      </w:r>
      <w:r w:rsidR="00517A10">
        <w:t xml:space="preserve"> in any other agreement whether oral or written.</w:t>
      </w:r>
    </w:p>
    <w:p w:rsidR="00517A10" w:rsidRDefault="00517A10"/>
    <w:p w:rsidR="00517A10" w:rsidRDefault="00517A10">
      <w:r>
        <w:sym w:font="Symbol" w:char="F07F"/>
      </w:r>
      <w:r w:rsidR="00104485">
        <w:t xml:space="preserve"> </w:t>
      </w:r>
      <w:r>
        <w:t xml:space="preserve">  I am setting up an Informational Booth</w:t>
      </w:r>
    </w:p>
    <w:p w:rsidR="00517A10" w:rsidRDefault="00517A10">
      <w:r>
        <w:sym w:font="Symbol" w:char="F07F"/>
      </w:r>
      <w:r>
        <w:t xml:space="preserve">   I am setting up a Vendor Booth</w:t>
      </w:r>
      <w:r>
        <w:tab/>
      </w:r>
    </w:p>
    <w:p w:rsidR="00517A10" w:rsidRDefault="00517A10"/>
    <w:p w:rsidR="002E0B50" w:rsidRDefault="00517A10">
      <w:r>
        <w:t>Special Requests: ______________________________________________________________________________________________________________________________________________________________________________________________________________________________________________</w:t>
      </w:r>
    </w:p>
    <w:p w:rsidR="002E0B50" w:rsidRDefault="002E0B50"/>
    <w:p w:rsidR="00517A10" w:rsidRDefault="00517A10">
      <w:r>
        <w:t>Point of Contact</w:t>
      </w:r>
      <w:r w:rsidR="00A10EC2">
        <w:tab/>
      </w:r>
      <w:r w:rsidR="00A10EC2">
        <w:tab/>
      </w:r>
      <w:r w:rsidR="00A10EC2">
        <w:tab/>
      </w:r>
      <w:r w:rsidR="00A10EC2">
        <w:tab/>
      </w:r>
      <w:r w:rsidR="00A10EC2">
        <w:tab/>
        <w:t>Pottstown Climate March Rep</w:t>
      </w:r>
    </w:p>
    <w:p w:rsidR="00517A10" w:rsidRDefault="00517A10">
      <w:r>
        <w:t>Signature_______________________________________</w:t>
      </w:r>
      <w:r w:rsidR="00A10EC2">
        <w:tab/>
        <w:t>Signature_____________________________________________</w:t>
      </w:r>
    </w:p>
    <w:p w:rsidR="00517A10" w:rsidRDefault="00517A10">
      <w:r>
        <w:t>Printed Name__________________________________</w:t>
      </w:r>
      <w:r w:rsidR="00A10EC2">
        <w:tab/>
        <w:t>Printed Name________________________________________</w:t>
      </w:r>
    </w:p>
    <w:p w:rsidR="00517A10" w:rsidRDefault="00517A10">
      <w:r>
        <w:t>Title_____________________________________________</w:t>
      </w:r>
      <w:r w:rsidR="00A10EC2">
        <w:tab/>
        <w:t>Title___________________________________________________</w:t>
      </w:r>
    </w:p>
    <w:p w:rsidR="00517A10" w:rsidRDefault="00517A10">
      <w:r>
        <w:t>Phone Number_________________________________</w:t>
      </w:r>
      <w:r w:rsidR="00A10EC2">
        <w:tab/>
        <w:t>Phone Number_______________________________________</w:t>
      </w:r>
    </w:p>
    <w:p w:rsidR="00517A10" w:rsidRDefault="00517A10">
      <w:r>
        <w:t>Email ___________________________________________</w:t>
      </w:r>
      <w:r w:rsidR="00A10EC2">
        <w:tab/>
        <w:t>Email _________________________________________________</w:t>
      </w:r>
    </w:p>
    <w:p w:rsidR="00361848" w:rsidRPr="00104485" w:rsidRDefault="00517A10">
      <w:r>
        <w:t>Date____________________________________________</w:t>
      </w:r>
      <w:r w:rsidR="00A10EC2">
        <w:t>_</w:t>
      </w:r>
      <w:r w:rsidR="00A10EC2">
        <w:tab/>
        <w:t>Date___________________________________________________</w:t>
      </w:r>
    </w:p>
    <w:sectPr w:rsidR="00361848" w:rsidRPr="00104485" w:rsidSect="002E0B50">
      <w:pgSz w:w="12240" w:h="15840"/>
      <w:pgMar w:top="630" w:right="720" w:bottom="810" w:left="9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48"/>
    <w:rsid w:val="00013A45"/>
    <w:rsid w:val="000864AB"/>
    <w:rsid w:val="00086F3B"/>
    <w:rsid w:val="00104485"/>
    <w:rsid w:val="002E0B50"/>
    <w:rsid w:val="0035624D"/>
    <w:rsid w:val="00361848"/>
    <w:rsid w:val="00375F2F"/>
    <w:rsid w:val="004D7B67"/>
    <w:rsid w:val="00517A10"/>
    <w:rsid w:val="00586BCE"/>
    <w:rsid w:val="00A10EC2"/>
    <w:rsid w:val="00DE03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19B13-BB91-46CD-B897-96EA29C1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B0884E803184AB7340736D4470D93"/>
        <w:category>
          <w:name w:val="General"/>
          <w:gallery w:val="placeholder"/>
        </w:category>
        <w:types>
          <w:type w:val="bbPlcHdr"/>
        </w:types>
        <w:behaviors>
          <w:behavior w:val="content"/>
        </w:behaviors>
        <w:guid w:val="{4BB7DD42-B40D-7E47-88A7-4E0BAE415546}"/>
      </w:docPartPr>
      <w:docPartBody>
        <w:p w:rsidR="009D1177" w:rsidRDefault="00232734" w:rsidP="00232734">
          <w:pPr>
            <w:pStyle w:val="B6BB0884E803184AB7340736D4470D93"/>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232734"/>
    <w:rsid w:val="00232734"/>
    <w:rsid w:val="00841479"/>
    <w:rsid w:val="009D1177"/>
    <w:rsid w:val="00D83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7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9BC3D770BA84083B6496B174A1E0E">
    <w:name w:val="1389BC3D770BA84083B6496B174A1E0E"/>
    <w:rsid w:val="00232734"/>
  </w:style>
  <w:style w:type="paragraph" w:customStyle="1" w:styleId="2D775CAF13FD1C409F19214181227F35">
    <w:name w:val="2D775CAF13FD1C409F19214181227F35"/>
    <w:rsid w:val="00232734"/>
  </w:style>
  <w:style w:type="paragraph" w:customStyle="1" w:styleId="6EEF8386BAFC5F41A1826956B47EFF97">
    <w:name w:val="6EEF8386BAFC5F41A1826956B47EFF97"/>
    <w:rsid w:val="00232734"/>
  </w:style>
  <w:style w:type="paragraph" w:customStyle="1" w:styleId="B6BB0884E803184AB7340736D4470D93">
    <w:name w:val="B6BB0884E803184AB7340736D4470D93"/>
    <w:rsid w:val="00232734"/>
  </w:style>
  <w:style w:type="paragraph" w:customStyle="1" w:styleId="A09ED029AA967E41B43B2D0FFBCB0990">
    <w:name w:val="A09ED029AA967E41B43B2D0FFBCB0990"/>
    <w:rsid w:val="00232734"/>
  </w:style>
  <w:style w:type="paragraph" w:customStyle="1" w:styleId="958ED6263A2C3D43832553C04B4F1DEC">
    <w:name w:val="958ED6263A2C3D43832553C04B4F1DEC"/>
    <w:rsid w:val="00232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FA7A-6996-4013-A64D-9A50FA3B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Vendor Services Agreement</vt:lpstr>
    </vt:vector>
  </TitlesOfParts>
  <Company>Villanova University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Services Agreement</dc:title>
  <dc:subject/>
  <dc:creator>Waterfront Park, Pottstown PA</dc:creator>
  <cp:keywords/>
  <cp:lastModifiedBy>Trevor Muth</cp:lastModifiedBy>
  <cp:revision>2</cp:revision>
  <cp:lastPrinted>2017-04-07T23:57:00Z</cp:lastPrinted>
  <dcterms:created xsi:type="dcterms:W3CDTF">2017-04-10T11:27:00Z</dcterms:created>
  <dcterms:modified xsi:type="dcterms:W3CDTF">2017-04-10T11:27:00Z</dcterms:modified>
</cp:coreProperties>
</file>