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62" w:rsidRDefault="002A5362" w:rsidP="004D7564">
      <w:pPr>
        <w:shd w:val="clear" w:color="auto" w:fill="FFFFFF" w:themeFill="background1"/>
        <w:spacing w:after="240" w:line="240" w:lineRule="auto"/>
        <w:rPr>
          <w:rFonts w:ascii="Arial" w:eastAsia="Times New Roman" w:hAnsi="Arial" w:cs="Arial"/>
          <w:color w:val="000000"/>
        </w:rPr>
      </w:pPr>
      <w:r>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-320040</wp:posOffset>
            </wp:positionH>
            <wp:positionV relativeFrom="paragraph">
              <wp:posOffset>328295</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5F355C" w:rsidRPr="00331FB4" w:rsidRDefault="004D7564" w:rsidP="004D7564">
      <w:pPr>
        <w:shd w:val="clear" w:color="auto" w:fill="FFFFFF" w:themeFill="background1"/>
        <w:spacing w:after="0" w:line="240" w:lineRule="auto"/>
        <w:ind w:left="1350" w:right="-126" w:firstLine="5580"/>
        <w:rPr>
          <w:rFonts w:ascii="Arial" w:eastAsia="Times New Roman" w:hAnsi="Arial" w:cs="Arial"/>
        </w:rPr>
      </w:pPr>
      <w:r>
        <w:rPr>
          <w:rFonts w:ascii="Arial" w:eastAsia="Times New Roman" w:hAnsi="Arial" w:cs="Arial"/>
          <w:color w:val="000000"/>
        </w:rPr>
        <w:t>May</w:t>
      </w:r>
      <w:r w:rsidR="003C7AF8" w:rsidRPr="00331FB4">
        <w:rPr>
          <w:rFonts w:ascii="Arial" w:eastAsia="Times New Roman" w:hAnsi="Arial" w:cs="Arial"/>
          <w:color w:val="000000"/>
        </w:rPr>
        <w:t xml:space="preserve"> xx</w:t>
      </w:r>
      <w:r w:rsidR="003C7505">
        <w:rPr>
          <w:rFonts w:ascii="Arial" w:eastAsia="Times New Roman" w:hAnsi="Arial" w:cs="Arial"/>
          <w:color w:val="000000"/>
        </w:rPr>
        <w:t>, 2017</w:t>
      </w:r>
    </w:p>
    <w:p w:rsidR="005F355C" w:rsidRDefault="005F355C" w:rsidP="004D7564">
      <w:pPr>
        <w:shd w:val="clear" w:color="auto" w:fill="FFFFFF" w:themeFill="background1"/>
        <w:spacing w:after="240" w:line="240" w:lineRule="auto"/>
        <w:rPr>
          <w:rFonts w:ascii="Arial" w:eastAsia="Times New Roman" w:hAnsi="Arial" w:cs="Arial"/>
        </w:rPr>
      </w:pPr>
    </w:p>
    <w:p w:rsidR="005F355C" w:rsidRPr="00331FB4" w:rsidRDefault="005F355C" w:rsidP="004D7564">
      <w:pPr>
        <w:shd w:val="clear" w:color="auto" w:fill="FFFFFF" w:themeFill="background1"/>
        <w:spacing w:after="0" w:line="240" w:lineRule="auto"/>
        <w:ind w:left="-180" w:right="-126"/>
        <w:rPr>
          <w:rFonts w:ascii="Arial" w:eastAsia="Times New Roman" w:hAnsi="Arial" w:cs="Arial"/>
        </w:rPr>
      </w:pPr>
      <w:r w:rsidRPr="00331FB4">
        <w:rPr>
          <w:rFonts w:ascii="Arial" w:eastAsia="Times New Roman" w:hAnsi="Arial" w:cs="Arial"/>
          <w:color w:val="000000"/>
        </w:rPr>
        <w:t>The Honorable [</w:t>
      </w:r>
      <w:r w:rsidR="00AF0A9E">
        <w:rPr>
          <w:rFonts w:ascii="Arial" w:eastAsia="Times New Roman" w:hAnsi="Arial" w:cs="Arial"/>
          <w:color w:val="000000"/>
        </w:rPr>
        <w:t>Representative</w:t>
      </w:r>
      <w:r w:rsidRPr="00331FB4">
        <w:rPr>
          <w:rFonts w:ascii="Arial" w:eastAsia="Times New Roman" w:hAnsi="Arial" w:cs="Arial"/>
          <w:color w:val="000000"/>
        </w:rPr>
        <w:t xml:space="preserve"> First Name] [</w:t>
      </w:r>
      <w:r w:rsidR="00AF0A9E">
        <w:rPr>
          <w:rFonts w:ascii="Arial" w:eastAsia="Times New Roman" w:hAnsi="Arial" w:cs="Arial"/>
          <w:color w:val="000000"/>
        </w:rPr>
        <w:t>Representative</w:t>
      </w:r>
      <w:r w:rsidRPr="00331FB4">
        <w:rPr>
          <w:rFonts w:ascii="Arial" w:eastAsia="Times New Roman" w:hAnsi="Arial" w:cs="Arial"/>
          <w:color w:val="000000"/>
        </w:rPr>
        <w:t xml:space="preserve"> Last Name]</w:t>
      </w:r>
    </w:p>
    <w:p w:rsidR="005F355C" w:rsidRPr="00331FB4" w:rsidRDefault="005F355C" w:rsidP="004D7564">
      <w:pPr>
        <w:shd w:val="clear" w:color="auto" w:fill="FFFFFF" w:themeFill="background1"/>
        <w:spacing w:after="0" w:line="240" w:lineRule="auto"/>
        <w:ind w:left="-180" w:right="-126"/>
        <w:rPr>
          <w:rFonts w:ascii="Arial" w:eastAsia="Times New Roman" w:hAnsi="Arial" w:cs="Arial"/>
        </w:rPr>
      </w:pPr>
      <w:r w:rsidRPr="00331FB4">
        <w:rPr>
          <w:rFonts w:ascii="Arial" w:eastAsia="Times New Roman" w:hAnsi="Arial" w:cs="Arial"/>
          <w:color w:val="000000"/>
        </w:rPr>
        <w:t>Address</w:t>
      </w:r>
      <w:r w:rsidR="00896E9D">
        <w:rPr>
          <w:rFonts w:ascii="Arial" w:eastAsia="Times New Roman" w:hAnsi="Arial" w:cs="Arial"/>
          <w:color w:val="000000"/>
        </w:rPr>
        <w:br/>
        <w:t>City, State  Zip Code</w:t>
      </w:r>
    </w:p>
    <w:p w:rsidR="005F355C" w:rsidRPr="00331FB4" w:rsidRDefault="005F355C" w:rsidP="004D7564">
      <w:pPr>
        <w:shd w:val="clear" w:color="auto" w:fill="FFFFFF" w:themeFill="background1"/>
        <w:spacing w:after="0" w:line="240" w:lineRule="auto"/>
        <w:ind w:left="-180"/>
        <w:rPr>
          <w:rFonts w:ascii="Arial" w:eastAsia="Times New Roman" w:hAnsi="Arial" w:cs="Arial"/>
        </w:rPr>
      </w:pPr>
    </w:p>
    <w:p w:rsidR="005F355C" w:rsidRPr="00331FB4" w:rsidRDefault="005F355C" w:rsidP="004D7564">
      <w:pPr>
        <w:shd w:val="clear" w:color="auto" w:fill="FFFFFF" w:themeFill="background1"/>
        <w:spacing w:after="0" w:line="240" w:lineRule="auto"/>
        <w:ind w:left="-180" w:right="-126"/>
        <w:rPr>
          <w:rFonts w:ascii="Arial" w:eastAsia="Times New Roman" w:hAnsi="Arial" w:cs="Arial"/>
          <w:color w:val="000000"/>
        </w:rPr>
      </w:pPr>
      <w:r w:rsidRPr="00331FB4">
        <w:rPr>
          <w:rFonts w:ascii="Arial" w:eastAsia="Times New Roman" w:hAnsi="Arial" w:cs="Arial"/>
          <w:color w:val="000000"/>
        </w:rPr>
        <w:t xml:space="preserve">Dear </w:t>
      </w:r>
      <w:r w:rsidR="00AF0A9E">
        <w:rPr>
          <w:rFonts w:ascii="Arial" w:eastAsia="Times New Roman" w:hAnsi="Arial" w:cs="Arial"/>
          <w:color w:val="000000"/>
        </w:rPr>
        <w:t>Representative</w:t>
      </w:r>
      <w:r w:rsidRPr="00331FB4">
        <w:rPr>
          <w:rFonts w:ascii="Arial" w:eastAsia="Times New Roman" w:hAnsi="Arial" w:cs="Arial"/>
          <w:color w:val="000000"/>
        </w:rPr>
        <w:t xml:space="preserve"> [</w:t>
      </w:r>
      <w:r w:rsidR="00AF0A9E">
        <w:rPr>
          <w:rFonts w:ascii="Arial" w:eastAsia="Times New Roman" w:hAnsi="Arial" w:cs="Arial"/>
          <w:color w:val="000000"/>
        </w:rPr>
        <w:t>Representative</w:t>
      </w:r>
      <w:r w:rsidRPr="00331FB4">
        <w:rPr>
          <w:rFonts w:ascii="Arial" w:eastAsia="Times New Roman" w:hAnsi="Arial" w:cs="Arial"/>
          <w:color w:val="000000"/>
        </w:rPr>
        <w:t xml:space="preserve"> Last Name],</w:t>
      </w:r>
    </w:p>
    <w:p w:rsidR="003C7AF8" w:rsidRPr="00331FB4" w:rsidRDefault="003C7AF8" w:rsidP="004D7564">
      <w:pPr>
        <w:shd w:val="clear" w:color="auto" w:fill="FFFFFF" w:themeFill="background1"/>
        <w:spacing w:after="0" w:line="240" w:lineRule="auto"/>
        <w:ind w:left="-180" w:right="-126"/>
        <w:rPr>
          <w:rFonts w:ascii="Arial" w:eastAsia="Times New Roman" w:hAnsi="Arial" w:cs="Arial"/>
          <w:color w:val="000000"/>
        </w:rPr>
      </w:pPr>
    </w:p>
    <w:p w:rsidR="004D7564" w:rsidRDefault="004D7564" w:rsidP="004D7564">
      <w:pPr>
        <w:pStyle w:val="NormalWeb"/>
        <w:shd w:val="clear" w:color="auto" w:fill="FFFFFF" w:themeFill="background1"/>
        <w:spacing w:before="0" w:beforeAutospacing="0" w:after="0" w:afterAutospacing="0"/>
        <w:ind w:left="-180"/>
        <w:rPr>
          <w:rFonts w:ascii="Arial" w:hAnsi="Arial" w:cs="Arial"/>
          <w:color w:val="4E4E4E"/>
        </w:rPr>
      </w:pPr>
      <w:r>
        <w:rPr>
          <w:rFonts w:ascii="Arial" w:hAnsi="Arial" w:cs="Arial"/>
          <w:color w:val="4E4E4E"/>
        </w:rPr>
        <w:t>We all know: when it comes to improving economic prosperity, too many hardworking Americans have been left behind. Our economic and political system has lost sight of what matters most:</w:t>
      </w:r>
      <w:r>
        <w:rPr>
          <w:rStyle w:val="apple-converted-space"/>
          <w:rFonts w:ascii="Arial" w:hAnsi="Arial" w:cs="Arial"/>
          <w:color w:val="4E4E4E"/>
        </w:rPr>
        <w:t xml:space="preserve"> </w:t>
      </w:r>
      <w:r>
        <w:rPr>
          <w:rStyle w:val="Emphasis"/>
          <w:rFonts w:ascii="Arial" w:hAnsi="Arial" w:cs="Arial"/>
          <w:color w:val="4E4E4E"/>
        </w:rPr>
        <w:t>We the People</w:t>
      </w:r>
      <w:r>
        <w:rPr>
          <w:rFonts w:ascii="Arial" w:hAnsi="Arial" w:cs="Arial"/>
          <w:color w:val="4E4E4E"/>
        </w:rPr>
        <w:t>.</w:t>
      </w:r>
      <w:r>
        <w:rPr>
          <w:rFonts w:ascii="Arial" w:hAnsi="Arial" w:cs="Arial"/>
          <w:color w:val="4E4E4E"/>
        </w:rPr>
        <w:t xml:space="preserve"> </w:t>
      </w:r>
      <w:r>
        <w:rPr>
          <w:rFonts w:ascii="Arial" w:hAnsi="Arial" w:cs="Arial"/>
          <w:color w:val="4E4E4E"/>
        </w:rPr>
        <w:t>Now more than ever, it is critical that we have a federal budget that reflect the needs of ordinary Americans around the country, not the wealthiest one percent and corporations.</w:t>
      </w:r>
      <w:r w:rsidR="00434B0A">
        <w:rPr>
          <w:rFonts w:ascii="Arial" w:hAnsi="Arial" w:cs="Arial"/>
          <w:color w:val="4E4E4E"/>
        </w:rPr>
        <w:t xml:space="preserve"> </w:t>
      </w:r>
      <w:r w:rsidR="00434B0A" w:rsidRPr="00434B0A">
        <w:rPr>
          <w:rFonts w:ascii="Arial" w:hAnsi="Arial" w:cs="Arial"/>
          <w:b/>
          <w:color w:val="4E4E4E"/>
        </w:rPr>
        <w:t xml:space="preserve">We ask that you vote “Yes” when The People’s Budget is </w:t>
      </w:r>
      <w:r w:rsidR="00434B0A">
        <w:rPr>
          <w:rFonts w:ascii="Arial" w:hAnsi="Arial" w:cs="Arial"/>
          <w:b/>
          <w:color w:val="4E4E4E"/>
        </w:rPr>
        <w:t xml:space="preserve">presented as </w:t>
      </w:r>
      <w:bookmarkStart w:id="0" w:name="_GoBack"/>
      <w:bookmarkEnd w:id="0"/>
      <w:r w:rsidR="00434B0A" w:rsidRPr="00434B0A">
        <w:rPr>
          <w:rFonts w:ascii="Arial" w:hAnsi="Arial" w:cs="Arial"/>
          <w:b/>
          <w:color w:val="4E4E4E"/>
        </w:rPr>
        <w:t>a budget amendment.</w:t>
      </w:r>
    </w:p>
    <w:p w:rsidR="004D7564" w:rsidRDefault="004D7564" w:rsidP="004D7564">
      <w:pPr>
        <w:pStyle w:val="NormalWeb"/>
        <w:shd w:val="clear" w:color="auto" w:fill="FFFFFF" w:themeFill="background1"/>
        <w:spacing w:before="0" w:beforeAutospacing="0" w:after="0" w:afterAutospacing="0"/>
        <w:ind w:left="-180"/>
        <w:rPr>
          <w:rFonts w:ascii="Arial" w:hAnsi="Arial" w:cs="Arial"/>
          <w:color w:val="4E4E4E"/>
        </w:rPr>
      </w:pPr>
    </w:p>
    <w:p w:rsidR="004D7564" w:rsidRDefault="004D7564" w:rsidP="004D7564">
      <w:pPr>
        <w:pStyle w:val="NormalWeb"/>
        <w:shd w:val="clear" w:color="auto" w:fill="FFFFFF" w:themeFill="background1"/>
        <w:spacing w:before="0" w:beforeAutospacing="0" w:after="0" w:afterAutospacing="0"/>
        <w:ind w:left="-180"/>
        <w:rPr>
          <w:rFonts w:ascii="Arial" w:hAnsi="Arial" w:cs="Arial"/>
          <w:color w:val="4E4E4E"/>
        </w:rPr>
      </w:pPr>
      <w:r>
        <w:rPr>
          <w:rStyle w:val="Strong"/>
          <w:rFonts w:ascii="Arial" w:hAnsi="Arial" w:cs="Arial"/>
          <w:color w:val="4E4E4E"/>
        </w:rPr>
        <w:t>The FY 2018 Congressional Progressive Caucus Alternative Budget, The People's Budget</w:t>
      </w:r>
      <w:r>
        <w:rPr>
          <w:rFonts w:ascii="Arial" w:hAnsi="Arial" w:cs="Arial"/>
          <w:color w:val="4E4E4E"/>
        </w:rPr>
        <w:t xml:space="preserve"> </w:t>
      </w:r>
      <w:r>
        <w:rPr>
          <w:rFonts w:ascii="Arial" w:hAnsi="Arial" w:cs="Arial"/>
          <w:color w:val="4E4E4E"/>
        </w:rPr>
        <w:t>tackles systemic issues with comprehensive solutions, from the impact of climate change on rural communities and communities of color, to implementing criminal justice reforms, to repairing and replacing outdated infrastructure to create millions of sustainable, good paying jobs all over the country.</w:t>
      </w:r>
    </w:p>
    <w:p w:rsidR="004D7564" w:rsidRDefault="004D7564" w:rsidP="004D7564">
      <w:pPr>
        <w:pStyle w:val="NormalWeb"/>
        <w:shd w:val="clear" w:color="auto" w:fill="FFFFFF" w:themeFill="background1"/>
        <w:spacing w:before="0" w:beforeAutospacing="0" w:after="0" w:afterAutospacing="0"/>
        <w:ind w:left="-180"/>
        <w:rPr>
          <w:rFonts w:ascii="Arial" w:hAnsi="Arial" w:cs="Arial"/>
          <w:color w:val="4E4E4E"/>
        </w:rPr>
      </w:pPr>
    </w:p>
    <w:p w:rsidR="004D7564" w:rsidRDefault="004D7564" w:rsidP="004D7564">
      <w:pPr>
        <w:pStyle w:val="NormalWeb"/>
        <w:numPr>
          <w:ilvl w:val="0"/>
          <w:numId w:val="2"/>
        </w:numPr>
        <w:shd w:val="clear" w:color="auto" w:fill="FFFFFF" w:themeFill="background1"/>
        <w:spacing w:before="0" w:beforeAutospacing="0" w:after="0" w:afterAutospacing="0"/>
        <w:ind w:left="300"/>
        <w:rPr>
          <w:rFonts w:ascii="Arial" w:hAnsi="Arial" w:cs="Arial"/>
          <w:color w:val="4E4E4E"/>
        </w:rPr>
      </w:pPr>
      <w:r>
        <w:rPr>
          <w:rStyle w:val="Strong"/>
          <w:rFonts w:ascii="Arial" w:hAnsi="Arial" w:cs="Arial"/>
          <w:color w:val="4E4E4E"/>
        </w:rPr>
        <w:t>Invest</w:t>
      </w:r>
      <w:r>
        <w:rPr>
          <w:rStyle w:val="Strong"/>
          <w:rFonts w:ascii="Arial" w:hAnsi="Arial" w:cs="Arial"/>
          <w:color w:val="4E4E4E"/>
        </w:rPr>
        <w:t>s</w:t>
      </w:r>
      <w:r>
        <w:rPr>
          <w:rStyle w:val="Strong"/>
          <w:rFonts w:ascii="Arial" w:hAnsi="Arial" w:cs="Arial"/>
          <w:color w:val="4E4E4E"/>
        </w:rPr>
        <w:t xml:space="preserve"> $2 trillion in America’s infrastructure</w:t>
      </w:r>
      <w:r>
        <w:rPr>
          <w:rStyle w:val="apple-converted-space"/>
          <w:rFonts w:ascii="Arial" w:hAnsi="Arial" w:cs="Arial"/>
          <w:color w:val="4E4E4E"/>
        </w:rPr>
        <w:t> </w:t>
      </w:r>
      <w:r>
        <w:rPr>
          <w:rFonts w:ascii="Arial" w:hAnsi="Arial" w:cs="Arial"/>
          <w:color w:val="4E4E4E"/>
        </w:rPr>
        <w:t>to transition to a 21st Century economy and transform our energy, water and transportation systems</w:t>
      </w:r>
    </w:p>
    <w:p w:rsidR="004D7564" w:rsidRDefault="004D7564" w:rsidP="004D7564">
      <w:pPr>
        <w:pStyle w:val="NormalWeb"/>
        <w:numPr>
          <w:ilvl w:val="0"/>
          <w:numId w:val="2"/>
        </w:numPr>
        <w:shd w:val="clear" w:color="auto" w:fill="FFFFFF" w:themeFill="background1"/>
        <w:spacing w:before="0" w:beforeAutospacing="0" w:after="300" w:afterAutospacing="0"/>
        <w:ind w:left="300"/>
        <w:rPr>
          <w:rFonts w:ascii="Arial" w:hAnsi="Arial" w:cs="Arial"/>
          <w:color w:val="4E4E4E"/>
        </w:rPr>
      </w:pPr>
      <w:r>
        <w:rPr>
          <w:rFonts w:ascii="Arial" w:hAnsi="Arial" w:cs="Arial"/>
          <w:color w:val="4E4E4E"/>
        </w:rPr>
        <w:t>Expand our commitment to efficient renewable energy and green jobs, including job assistance and training for those transitioning from fossil fuel to clean energy jobs</w:t>
      </w:r>
    </w:p>
    <w:p w:rsidR="004D7564" w:rsidRDefault="004D7564" w:rsidP="004D7564">
      <w:pPr>
        <w:pStyle w:val="NormalWeb"/>
        <w:numPr>
          <w:ilvl w:val="0"/>
          <w:numId w:val="3"/>
        </w:numPr>
        <w:shd w:val="clear" w:color="auto" w:fill="FFFFFF" w:themeFill="background1"/>
        <w:spacing w:before="0" w:beforeAutospacing="0" w:after="300" w:afterAutospacing="0"/>
        <w:ind w:left="300"/>
        <w:rPr>
          <w:rFonts w:ascii="Arial" w:hAnsi="Arial" w:cs="Arial"/>
          <w:color w:val="4E4E4E"/>
        </w:rPr>
      </w:pPr>
      <w:r>
        <w:rPr>
          <w:rFonts w:ascii="Arial" w:hAnsi="Arial" w:cs="Arial"/>
          <w:color w:val="4E4E4E"/>
        </w:rPr>
        <w:t>Protect</w:t>
      </w:r>
      <w:r>
        <w:rPr>
          <w:rFonts w:ascii="Arial" w:hAnsi="Arial" w:cs="Arial"/>
          <w:color w:val="4E4E4E"/>
        </w:rPr>
        <w:t>s</w:t>
      </w:r>
      <w:r>
        <w:rPr>
          <w:rFonts w:ascii="Arial" w:hAnsi="Arial" w:cs="Arial"/>
          <w:color w:val="4E4E4E"/>
        </w:rPr>
        <w:t xml:space="preserve"> and expand affordable healthcare for millions of Americans, including support for states to transition to a single-payer healthcare system and provisions to lower prescription drug prices</w:t>
      </w:r>
    </w:p>
    <w:p w:rsidR="004D7564" w:rsidRDefault="004D7564" w:rsidP="004D7564">
      <w:pPr>
        <w:pStyle w:val="NormalWeb"/>
        <w:numPr>
          <w:ilvl w:val="0"/>
          <w:numId w:val="3"/>
        </w:numPr>
        <w:shd w:val="clear" w:color="auto" w:fill="FFFFFF" w:themeFill="background1"/>
        <w:spacing w:before="0" w:beforeAutospacing="0" w:after="300" w:afterAutospacing="0"/>
        <w:ind w:left="300"/>
        <w:rPr>
          <w:rFonts w:ascii="Arial" w:hAnsi="Arial" w:cs="Arial"/>
          <w:color w:val="4E4E4E"/>
        </w:rPr>
      </w:pPr>
      <w:r>
        <w:rPr>
          <w:rFonts w:ascii="Arial" w:hAnsi="Arial" w:cs="Arial"/>
          <w:color w:val="4E4E4E"/>
        </w:rPr>
        <w:t>Expand</w:t>
      </w:r>
      <w:r>
        <w:rPr>
          <w:rFonts w:ascii="Arial" w:hAnsi="Arial" w:cs="Arial"/>
          <w:color w:val="4E4E4E"/>
        </w:rPr>
        <w:t>s</w:t>
      </w:r>
      <w:r>
        <w:rPr>
          <w:rFonts w:ascii="Arial" w:hAnsi="Arial" w:cs="Arial"/>
          <w:color w:val="4E4E4E"/>
        </w:rPr>
        <w:t xml:space="preserve"> affordable housing for low-income Americans by increasing CDBG and HOME funds to cities, allocating $32 billion for Public Housing repairs, ensuring 100% of operating needs for Public Housing, adding 400,000 new Section 8 Vouchers and fully funding the End Homelessness Act</w:t>
      </w:r>
    </w:p>
    <w:p w:rsidR="004D7564" w:rsidRDefault="004D7564" w:rsidP="004D7564">
      <w:pPr>
        <w:pStyle w:val="NormalWeb"/>
        <w:numPr>
          <w:ilvl w:val="0"/>
          <w:numId w:val="3"/>
        </w:numPr>
        <w:shd w:val="clear" w:color="auto" w:fill="FFFFFF" w:themeFill="background1"/>
        <w:spacing w:before="0" w:beforeAutospacing="0" w:after="0" w:afterAutospacing="0"/>
        <w:ind w:left="300"/>
        <w:rPr>
          <w:rFonts w:ascii="Arial" w:hAnsi="Arial" w:cs="Arial"/>
          <w:color w:val="4E4E4E"/>
        </w:rPr>
      </w:pPr>
      <w:r>
        <w:rPr>
          <w:rStyle w:val="Strong"/>
          <w:rFonts w:ascii="Arial" w:hAnsi="Arial" w:cs="Arial"/>
          <w:color w:val="4E4E4E"/>
        </w:rPr>
        <w:t>Reduce</w:t>
      </w:r>
      <w:r>
        <w:rPr>
          <w:rStyle w:val="Strong"/>
          <w:rFonts w:ascii="Arial" w:hAnsi="Arial" w:cs="Arial"/>
          <w:color w:val="4E4E4E"/>
        </w:rPr>
        <w:t>s</w:t>
      </w:r>
      <w:r>
        <w:rPr>
          <w:rStyle w:val="Strong"/>
          <w:rFonts w:ascii="Arial" w:hAnsi="Arial" w:cs="Arial"/>
          <w:color w:val="4E4E4E"/>
        </w:rPr>
        <w:t xml:space="preserve"> military spending</w:t>
      </w:r>
      <w:r>
        <w:rPr>
          <w:rStyle w:val="apple-converted-space"/>
          <w:rFonts w:ascii="Arial" w:hAnsi="Arial" w:cs="Arial"/>
          <w:b/>
          <w:bCs/>
          <w:color w:val="4E4E4E"/>
        </w:rPr>
        <w:t xml:space="preserve"> </w:t>
      </w:r>
      <w:r>
        <w:rPr>
          <w:rFonts w:ascii="Arial" w:hAnsi="Arial" w:cs="Arial"/>
          <w:color w:val="4E4E4E"/>
        </w:rPr>
        <w:t>by eliminating unneeded weapons and reducing rather than increasing the US nuclear arsenal, to fully fund badly needed social programs rather than the profit margins of giant military contractors</w:t>
      </w:r>
    </w:p>
    <w:p w:rsidR="00DD6C39" w:rsidRPr="005F4601" w:rsidRDefault="00DD6C39" w:rsidP="004D7564">
      <w:pPr>
        <w:shd w:val="clear" w:color="auto" w:fill="FFFFFF" w:themeFill="background1"/>
        <w:ind w:left="-180" w:right="-360"/>
        <w:rPr>
          <w:rFonts w:ascii="Arial" w:hAnsi="Arial" w:cs="Arial"/>
        </w:rPr>
      </w:pPr>
    </w:p>
    <w:p w:rsidR="003C7505" w:rsidRPr="00875CA6" w:rsidRDefault="003C7505" w:rsidP="004D7564">
      <w:pPr>
        <w:shd w:val="clear" w:color="auto" w:fill="FFFFFF" w:themeFill="background1"/>
        <w:spacing w:after="0" w:line="240" w:lineRule="auto"/>
        <w:ind w:left="-180" w:right="-360"/>
        <w:rPr>
          <w:rFonts w:ascii="Arial" w:eastAsia="Times New Roman" w:hAnsi="Arial" w:cs="Arial"/>
          <w:sz w:val="21"/>
          <w:szCs w:val="21"/>
        </w:rPr>
      </w:pPr>
      <w:r w:rsidRPr="00875CA6">
        <w:rPr>
          <w:rFonts w:ascii="Arial" w:eastAsia="Times New Roman" w:hAnsi="Arial" w:cs="Arial"/>
          <w:sz w:val="21"/>
          <w:szCs w:val="21"/>
        </w:rPr>
        <w:t>Respectfully,</w:t>
      </w:r>
    </w:p>
    <w:p w:rsidR="003C7505" w:rsidRDefault="003C7505" w:rsidP="004D7564">
      <w:pPr>
        <w:shd w:val="clear" w:color="auto" w:fill="FFFFFF" w:themeFill="background1"/>
        <w:spacing w:after="0" w:line="240" w:lineRule="auto"/>
        <w:ind w:left="-180" w:right="-360"/>
        <w:rPr>
          <w:rFonts w:ascii="Arial" w:eastAsia="Times New Roman" w:hAnsi="Arial" w:cs="Arial"/>
          <w:sz w:val="21"/>
          <w:szCs w:val="21"/>
        </w:rPr>
      </w:pPr>
    </w:p>
    <w:p w:rsidR="005F4601" w:rsidRDefault="005F4601" w:rsidP="004D7564">
      <w:pPr>
        <w:shd w:val="clear" w:color="auto" w:fill="FFFFFF" w:themeFill="background1"/>
        <w:spacing w:after="0" w:line="240" w:lineRule="auto"/>
        <w:ind w:left="-180" w:right="-360"/>
        <w:rPr>
          <w:rFonts w:ascii="Arial" w:eastAsia="Times New Roman" w:hAnsi="Arial" w:cs="Arial"/>
          <w:sz w:val="21"/>
          <w:szCs w:val="21"/>
        </w:rPr>
      </w:pPr>
    </w:p>
    <w:p w:rsidR="001A6DE6" w:rsidRPr="00331FB4" w:rsidRDefault="003C7505" w:rsidP="004D7564">
      <w:pPr>
        <w:shd w:val="clear" w:color="auto" w:fill="FFFFFF" w:themeFill="background1"/>
        <w:spacing w:after="0" w:line="240" w:lineRule="auto"/>
        <w:ind w:left="-180" w:right="-360"/>
        <w:rPr>
          <w:rFonts w:ascii="Arial" w:hAnsi="Arial" w:cs="Arial"/>
        </w:rPr>
      </w:pPr>
      <w:r w:rsidRPr="00875CA6">
        <w:rPr>
          <w:rFonts w:ascii="Arial" w:eastAsia="Times New Roman" w:hAnsi="Arial" w:cs="Arial"/>
          <w:sz w:val="21"/>
          <w:szCs w:val="21"/>
        </w:rPr>
        <w:t>Your Name</w:t>
      </w:r>
      <w:r w:rsidRPr="00875CA6">
        <w:rPr>
          <w:rFonts w:ascii="Arial" w:eastAsia="Times New Roman" w:hAnsi="Arial" w:cs="Arial"/>
          <w:sz w:val="21"/>
          <w:szCs w:val="21"/>
        </w:rPr>
        <w:br/>
        <w:t>Your Chapter</w:t>
      </w:r>
    </w:p>
    <w:sectPr w:rsidR="001A6DE6" w:rsidRPr="00331FB4" w:rsidSect="005F4601">
      <w:pgSz w:w="12240" w:h="15840"/>
      <w:pgMar w:top="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465"/>
    <w:multiLevelType w:val="multilevel"/>
    <w:tmpl w:val="762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40A4FB7"/>
    <w:multiLevelType w:val="multilevel"/>
    <w:tmpl w:val="E69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0E4677"/>
    <w:rsid w:val="001006DD"/>
    <w:rsid w:val="001112B0"/>
    <w:rsid w:val="001130E0"/>
    <w:rsid w:val="00170EEC"/>
    <w:rsid w:val="001911C2"/>
    <w:rsid w:val="001A255F"/>
    <w:rsid w:val="001A6DE6"/>
    <w:rsid w:val="00203AA8"/>
    <w:rsid w:val="00222041"/>
    <w:rsid w:val="00292D8F"/>
    <w:rsid w:val="002A5362"/>
    <w:rsid w:val="0032391F"/>
    <w:rsid w:val="00331FB4"/>
    <w:rsid w:val="003A3E47"/>
    <w:rsid w:val="003A7BBE"/>
    <w:rsid w:val="003C7505"/>
    <w:rsid w:val="003C7AF8"/>
    <w:rsid w:val="003E60C8"/>
    <w:rsid w:val="0042254B"/>
    <w:rsid w:val="00434B0A"/>
    <w:rsid w:val="0044258D"/>
    <w:rsid w:val="004A262A"/>
    <w:rsid w:val="004B27B4"/>
    <w:rsid w:val="004D7564"/>
    <w:rsid w:val="004F7E89"/>
    <w:rsid w:val="005017F0"/>
    <w:rsid w:val="00522742"/>
    <w:rsid w:val="0053111E"/>
    <w:rsid w:val="005A61FF"/>
    <w:rsid w:val="005F355C"/>
    <w:rsid w:val="005F4601"/>
    <w:rsid w:val="00635E0D"/>
    <w:rsid w:val="006730C7"/>
    <w:rsid w:val="006C02E0"/>
    <w:rsid w:val="006D7D29"/>
    <w:rsid w:val="007425EC"/>
    <w:rsid w:val="00785B15"/>
    <w:rsid w:val="00807754"/>
    <w:rsid w:val="00854A43"/>
    <w:rsid w:val="00896E9D"/>
    <w:rsid w:val="008C00B8"/>
    <w:rsid w:val="008F7383"/>
    <w:rsid w:val="00934AE4"/>
    <w:rsid w:val="0094223B"/>
    <w:rsid w:val="0095134D"/>
    <w:rsid w:val="009C2093"/>
    <w:rsid w:val="00AE6D3D"/>
    <w:rsid w:val="00AF0A9E"/>
    <w:rsid w:val="00BC573E"/>
    <w:rsid w:val="00C83C12"/>
    <w:rsid w:val="00C850ED"/>
    <w:rsid w:val="00D01689"/>
    <w:rsid w:val="00DD6C39"/>
    <w:rsid w:val="00E0393F"/>
    <w:rsid w:val="00EE19B8"/>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0434"/>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D6C39"/>
  </w:style>
  <w:style w:type="character" w:customStyle="1" w:styleId="apple-converted-space">
    <w:name w:val="apple-converted-space"/>
    <w:basedOn w:val="DefaultParagraphFont"/>
    <w:rsid w:val="004D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885681040">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4</cp:revision>
  <cp:lastPrinted>2016-10-16T13:45:00Z</cp:lastPrinted>
  <dcterms:created xsi:type="dcterms:W3CDTF">2017-05-01T16:57:00Z</dcterms:created>
  <dcterms:modified xsi:type="dcterms:W3CDTF">2017-05-01T17:02:00Z</dcterms:modified>
</cp:coreProperties>
</file>