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5BB61" w14:textId="30E67A0A" w:rsidR="000C45AD" w:rsidRDefault="000C45AD" w:rsidP="005C3AE4">
      <w:bookmarkStart w:id="0" w:name="_GoBack"/>
      <w:bookmarkEnd w:id="0"/>
    </w:p>
    <w:p w14:paraId="18CC5276" w14:textId="24A014C0" w:rsidR="00A12984" w:rsidRDefault="00A12984" w:rsidP="005C3AE4">
      <w:r>
        <w:t xml:space="preserve">Brief reports </w:t>
      </w:r>
      <w:r w:rsidR="00C542E9">
        <w:t>from the Annual Meeting Messaging breakout session</w:t>
      </w:r>
      <w:r>
        <w:t>s:</w:t>
      </w:r>
    </w:p>
    <w:p w14:paraId="7613643C" w14:textId="77777777" w:rsidR="00A12984" w:rsidRDefault="00A12984" w:rsidP="005C3AE4"/>
    <w:p w14:paraId="53AAAC2D" w14:textId="275D7EA8" w:rsidR="00F565D1" w:rsidRDefault="00A12984" w:rsidP="005C3AE4">
      <w:r>
        <w:t>Messaging</w:t>
      </w:r>
      <w:r w:rsidR="00C542E9">
        <w:t xml:space="preserve">, led by Beth Jacob, of Bluestocking </w:t>
      </w:r>
      <w:r>
        <w:t xml:space="preserve">Strategy; </w:t>
      </w:r>
      <w:r w:rsidR="00F565D1">
        <w:t xml:space="preserve">The group </w:t>
      </w:r>
      <w:r>
        <w:t>reviewed</w:t>
      </w:r>
      <w:r w:rsidR="00F565D1">
        <w:t xml:space="preserve"> the most recent Democracy Initiative messaging guide, available here</w:t>
      </w:r>
      <w:r w:rsidR="000177D5">
        <w:t xml:space="preserve">, practiced short </w:t>
      </w:r>
      <w:r w:rsidR="003646BB">
        <w:t>“</w:t>
      </w:r>
      <w:r w:rsidR="000177D5">
        <w:t>elevator</w:t>
      </w:r>
      <w:r w:rsidR="003646BB">
        <w:t>”</w:t>
      </w:r>
      <w:r w:rsidR="000177D5">
        <w:t xml:space="preserve"> pitches about how our issues connect to the democracy movement,</w:t>
      </w:r>
      <w:r>
        <w:t xml:space="preserve"> highlighted the importance of using stories in our messaging</w:t>
      </w:r>
      <w:r w:rsidR="000177D5">
        <w:t xml:space="preserve"> and </w:t>
      </w:r>
      <w:r>
        <w:t>discussed the gaps and barriers to having our messages received.</w:t>
      </w:r>
    </w:p>
    <w:p w14:paraId="47432417" w14:textId="77777777" w:rsidR="00C542E9" w:rsidRDefault="00C542E9" w:rsidP="005C3AE4"/>
    <w:p w14:paraId="064B6751" w14:textId="60F96966" w:rsidR="005C3AE4" w:rsidRDefault="000177D5" w:rsidP="005C3AE4">
      <w:r>
        <w:t>What were some n</w:t>
      </w:r>
      <w:r w:rsidR="005C3AE4">
        <w:t xml:space="preserve">ew ideas/strategies </w:t>
      </w:r>
      <w:r>
        <w:t>you gained in this session</w:t>
      </w:r>
      <w:r w:rsidR="005C3AE4">
        <w:t>?</w:t>
      </w:r>
    </w:p>
    <w:p w14:paraId="15C72FEC" w14:textId="43A97F02" w:rsidR="005C3AE4" w:rsidRDefault="000177D5" w:rsidP="005C3AE4">
      <w:pPr>
        <w:pStyle w:val="ListParagraph"/>
        <w:numPr>
          <w:ilvl w:val="0"/>
          <w:numId w:val="1"/>
        </w:numPr>
      </w:pPr>
      <w:r>
        <w:t>The crucial importance of u</w:t>
      </w:r>
      <w:r w:rsidR="005C3AE4">
        <w:t>nderstanding your audience</w:t>
      </w:r>
      <w:r>
        <w:t>-what they believe and are motivated by, and what information and experiences they have access to</w:t>
      </w:r>
      <w:r w:rsidR="003646BB">
        <w:t>,</w:t>
      </w:r>
    </w:p>
    <w:p w14:paraId="15862BA2" w14:textId="587A35B5" w:rsidR="005C3AE4" w:rsidRDefault="000177D5" w:rsidP="005C3AE4">
      <w:pPr>
        <w:pStyle w:val="ListParagraph"/>
        <w:numPr>
          <w:ilvl w:val="0"/>
          <w:numId w:val="1"/>
        </w:numPr>
      </w:pPr>
      <w:r>
        <w:t xml:space="preserve">The need to know and accept that they may </w:t>
      </w:r>
      <w:r w:rsidR="005C3AE4">
        <w:t xml:space="preserve">not be where you are </w:t>
      </w:r>
      <w:r w:rsidR="003646BB">
        <w:t>,</w:t>
      </w:r>
    </w:p>
    <w:p w14:paraId="4AD1BD6A" w14:textId="636B539E" w:rsidR="000177D5" w:rsidRDefault="000177D5" w:rsidP="005C3AE4">
      <w:pPr>
        <w:pStyle w:val="ListParagraph"/>
        <w:numPr>
          <w:ilvl w:val="0"/>
          <w:numId w:val="1"/>
        </w:numPr>
      </w:pPr>
      <w:r>
        <w:t>Their potential</w:t>
      </w:r>
      <w:r w:rsidR="005C3AE4">
        <w:t xml:space="preserve"> barriers</w:t>
      </w:r>
      <w:r>
        <w:t xml:space="preserve"> to accepting your message</w:t>
      </w:r>
      <w:r w:rsidR="003646BB">
        <w:t>,</w:t>
      </w:r>
    </w:p>
    <w:p w14:paraId="5744907C" w14:textId="6F76CF75" w:rsidR="005C3AE4" w:rsidRDefault="000177D5" w:rsidP="005C3AE4">
      <w:pPr>
        <w:pStyle w:val="ListParagraph"/>
        <w:numPr>
          <w:ilvl w:val="0"/>
          <w:numId w:val="1"/>
        </w:numPr>
      </w:pPr>
      <w:r>
        <w:t xml:space="preserve">The </w:t>
      </w:r>
      <w:r w:rsidR="003646BB">
        <w:t xml:space="preserve">power of stories in your messaging, and </w:t>
      </w:r>
    </w:p>
    <w:p w14:paraId="264E4E0E" w14:textId="335BE3AB" w:rsidR="003646BB" w:rsidRDefault="003646BB" w:rsidP="005C3AE4">
      <w:pPr>
        <w:pStyle w:val="ListParagraph"/>
        <w:numPr>
          <w:ilvl w:val="0"/>
          <w:numId w:val="1"/>
        </w:numPr>
      </w:pPr>
      <w:r>
        <w:t>The need to prepare stories and examples to use in our pitches</w:t>
      </w:r>
    </w:p>
    <w:p w14:paraId="675D484F" w14:textId="77777777" w:rsidR="005C3AE4" w:rsidRDefault="005C3AE4" w:rsidP="005C3AE4"/>
    <w:p w14:paraId="00ABFE28" w14:textId="568A43C1" w:rsidR="005C3AE4" w:rsidRDefault="005C3AE4" w:rsidP="005C3AE4">
      <w:r>
        <w:t>Where are the gaps</w:t>
      </w:r>
      <w:r w:rsidR="003646BB">
        <w:t xml:space="preserve"> we encounter when we talk to people about democracy reform</w:t>
      </w:r>
      <w:r>
        <w:t xml:space="preserve">? </w:t>
      </w:r>
    </w:p>
    <w:p w14:paraId="3AA91857" w14:textId="65013B34" w:rsidR="005C3AE4" w:rsidRDefault="005C3AE4" w:rsidP="003646BB">
      <w:pPr>
        <w:pStyle w:val="ListParagraph"/>
        <w:numPr>
          <w:ilvl w:val="0"/>
          <w:numId w:val="3"/>
        </w:numPr>
      </w:pPr>
      <w:r>
        <w:t xml:space="preserve">“they’re all corrupt” </w:t>
      </w:r>
      <w:r w:rsidR="003646BB">
        <w:t xml:space="preserve"> and </w:t>
      </w:r>
      <w:r>
        <w:t>“that’s just the way it is”</w:t>
      </w:r>
    </w:p>
    <w:p w14:paraId="181DBCD0" w14:textId="575536CA" w:rsidR="005C3AE4" w:rsidRDefault="005C3AE4" w:rsidP="003646BB">
      <w:pPr>
        <w:pStyle w:val="ListParagraph"/>
        <w:numPr>
          <w:ilvl w:val="0"/>
          <w:numId w:val="3"/>
        </w:numPr>
      </w:pPr>
      <w:r>
        <w:t xml:space="preserve">Apathy </w:t>
      </w:r>
      <w:r w:rsidR="003646BB">
        <w:t>and d</w:t>
      </w:r>
      <w:r>
        <w:t>isengagement</w:t>
      </w:r>
      <w:r w:rsidR="003646BB">
        <w:t>,</w:t>
      </w:r>
    </w:p>
    <w:p w14:paraId="47E14111" w14:textId="5B6755E5" w:rsidR="005C3AE4" w:rsidRDefault="003646BB" w:rsidP="005C3AE4">
      <w:pPr>
        <w:pStyle w:val="ListParagraph"/>
        <w:numPr>
          <w:ilvl w:val="0"/>
          <w:numId w:val="3"/>
        </w:numPr>
      </w:pPr>
      <w:r>
        <w:t>Concern about the ballot initiative process, and</w:t>
      </w:r>
    </w:p>
    <w:p w14:paraId="278A0A49" w14:textId="70E59A43" w:rsidR="005C3AE4" w:rsidRDefault="005C3AE4" w:rsidP="005C3AE4">
      <w:pPr>
        <w:pStyle w:val="ListParagraph"/>
        <w:numPr>
          <w:ilvl w:val="0"/>
          <w:numId w:val="3"/>
        </w:numPr>
      </w:pPr>
      <w:r>
        <w:t>Misinformation about voter fraud</w:t>
      </w:r>
    </w:p>
    <w:p w14:paraId="75B95594" w14:textId="77777777" w:rsidR="005C3AE4" w:rsidRDefault="005C3AE4" w:rsidP="005C3AE4"/>
    <w:p w14:paraId="6214FE68" w14:textId="77777777" w:rsidR="005C3AE4" w:rsidRDefault="005C3AE4" w:rsidP="005C3AE4">
      <w:r>
        <w:t>What messages would move your members?</w:t>
      </w:r>
    </w:p>
    <w:p w14:paraId="5A70CE7F" w14:textId="24F47156" w:rsidR="005C3AE4" w:rsidRDefault="005C3AE4" w:rsidP="005C3AE4">
      <w:pPr>
        <w:pStyle w:val="ListParagraph"/>
        <w:numPr>
          <w:ilvl w:val="0"/>
          <w:numId w:val="4"/>
        </w:numPr>
      </w:pPr>
      <w:r>
        <w:t xml:space="preserve">Voting rights </w:t>
      </w:r>
      <w:r w:rsidR="00255A9D">
        <w:t xml:space="preserve">violations in </w:t>
      </w:r>
      <w:r>
        <w:t xml:space="preserve">GA, NC </w:t>
      </w:r>
    </w:p>
    <w:p w14:paraId="34AEBB80" w14:textId="042D5AE6" w:rsidR="005C3AE4" w:rsidRDefault="00255A9D" w:rsidP="005C3AE4">
      <w:pPr>
        <w:pStyle w:val="ListParagraph"/>
        <w:numPr>
          <w:ilvl w:val="0"/>
          <w:numId w:val="4"/>
        </w:numPr>
      </w:pPr>
      <w:r>
        <w:t xml:space="preserve">Values: </w:t>
      </w:r>
      <w:r w:rsidR="005C3AE4">
        <w:t xml:space="preserve">Honesty, transparency, </w:t>
      </w:r>
    </w:p>
    <w:p w14:paraId="2E5BDD6A" w14:textId="74FEB86C" w:rsidR="005C3AE4" w:rsidRDefault="00255A9D" w:rsidP="005C3AE4">
      <w:pPr>
        <w:pStyle w:val="ListParagraph"/>
        <w:numPr>
          <w:ilvl w:val="0"/>
          <w:numId w:val="4"/>
        </w:numPr>
      </w:pPr>
      <w:r>
        <w:t>Language of a</w:t>
      </w:r>
      <w:r w:rsidR="005C3AE4">
        <w:t xml:space="preserve">nti-corruption </w:t>
      </w:r>
    </w:p>
    <w:p w14:paraId="73D4EB37" w14:textId="77777777" w:rsidR="001E03F3" w:rsidRDefault="001E03F3"/>
    <w:sectPr w:rsidR="001E0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573F"/>
    <w:multiLevelType w:val="hybridMultilevel"/>
    <w:tmpl w:val="B62AE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95284"/>
    <w:multiLevelType w:val="hybridMultilevel"/>
    <w:tmpl w:val="B3BCC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D6449"/>
    <w:multiLevelType w:val="hybridMultilevel"/>
    <w:tmpl w:val="1C404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D6169"/>
    <w:multiLevelType w:val="hybridMultilevel"/>
    <w:tmpl w:val="710EB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E4"/>
    <w:rsid w:val="000177D5"/>
    <w:rsid w:val="000C45AD"/>
    <w:rsid w:val="001E03F3"/>
    <w:rsid w:val="00255A9D"/>
    <w:rsid w:val="003646BB"/>
    <w:rsid w:val="005C3AE4"/>
    <w:rsid w:val="006E15A6"/>
    <w:rsid w:val="007434C4"/>
    <w:rsid w:val="00A12984"/>
    <w:rsid w:val="00C542E9"/>
    <w:rsid w:val="00F5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7AAC2"/>
  <w15:chartTrackingRefBased/>
  <w15:docId w15:val="{807A9DFC-A10B-420E-81DD-E883AF71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AE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Pohl</dc:creator>
  <cp:keywords/>
  <dc:description/>
  <cp:lastModifiedBy>Karen Hobert Flynn</cp:lastModifiedBy>
  <cp:revision>2</cp:revision>
  <dcterms:created xsi:type="dcterms:W3CDTF">2018-12-05T21:12:00Z</dcterms:created>
  <dcterms:modified xsi:type="dcterms:W3CDTF">2018-12-05T21:12:00Z</dcterms:modified>
</cp:coreProperties>
</file>