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010B67" w14:textId="77777777" w:rsidR="00131763" w:rsidRDefault="00131763" w:rsidP="00131763">
      <w:pPr>
        <w:spacing w:line="280" w:lineRule="exact"/>
        <w:rPr>
          <w:rFonts w:ascii="Times New Roman" w:hAnsi="Times New Roman" w:cs="Times New Roman"/>
          <w:b/>
          <w:sz w:val="22"/>
          <w:szCs w:val="22"/>
        </w:rPr>
      </w:pPr>
    </w:p>
    <w:p w14:paraId="376CFCE3" w14:textId="541E932D" w:rsidR="00412879" w:rsidRPr="0033371A" w:rsidRDefault="00412879" w:rsidP="00131763">
      <w:pPr>
        <w:spacing w:line="280" w:lineRule="exact"/>
        <w:rPr>
          <w:rFonts w:ascii="Times New Roman" w:hAnsi="Times New Roman" w:cs="Times New Roman"/>
          <w:b/>
          <w:sz w:val="22"/>
          <w:szCs w:val="22"/>
        </w:rPr>
      </w:pPr>
      <w:r w:rsidRPr="0033371A">
        <w:rPr>
          <w:rFonts w:ascii="Times New Roman" w:hAnsi="Times New Roman" w:cs="Times New Roman"/>
          <w:b/>
          <w:sz w:val="22"/>
          <w:szCs w:val="22"/>
        </w:rPr>
        <w:t>Communications Goal</w:t>
      </w:r>
    </w:p>
    <w:p w14:paraId="5DDDFD71" w14:textId="4CEB673D" w:rsidR="00E45AD3" w:rsidRDefault="00E45AD3" w:rsidP="00131763">
      <w:pPr>
        <w:spacing w:line="280" w:lineRule="exact"/>
        <w:rPr>
          <w:rFonts w:ascii="Times New Roman" w:hAnsi="Times New Roman" w:cs="Times New Roman"/>
          <w:sz w:val="22"/>
          <w:szCs w:val="22"/>
        </w:rPr>
      </w:pPr>
      <w:r w:rsidRPr="00A34663">
        <w:rPr>
          <w:rFonts w:ascii="Times New Roman" w:hAnsi="Times New Roman" w:cs="Times New Roman"/>
          <w:sz w:val="22"/>
          <w:szCs w:val="22"/>
        </w:rPr>
        <w:t xml:space="preserve">The </w:t>
      </w:r>
      <w:r w:rsidRPr="00E45AD3">
        <w:rPr>
          <w:rFonts w:ascii="Times New Roman" w:hAnsi="Times New Roman" w:cs="Times New Roman"/>
          <w:sz w:val="22"/>
          <w:szCs w:val="22"/>
        </w:rPr>
        <w:t xml:space="preserve">For </w:t>
      </w:r>
      <w:r w:rsidR="00204EEF">
        <w:rPr>
          <w:rFonts w:ascii="Times New Roman" w:hAnsi="Times New Roman" w:cs="Times New Roman"/>
          <w:sz w:val="22"/>
          <w:szCs w:val="22"/>
        </w:rPr>
        <w:t>t</w:t>
      </w:r>
      <w:r w:rsidRPr="00E45AD3">
        <w:rPr>
          <w:rFonts w:ascii="Times New Roman" w:hAnsi="Times New Roman" w:cs="Times New Roman"/>
          <w:sz w:val="22"/>
          <w:szCs w:val="22"/>
        </w:rPr>
        <w:t xml:space="preserve">he People Act (H.R. 1) </w:t>
      </w:r>
      <w:r>
        <w:rPr>
          <w:rFonts w:ascii="Times New Roman" w:hAnsi="Times New Roman" w:cs="Times New Roman"/>
          <w:sz w:val="22"/>
          <w:szCs w:val="22"/>
        </w:rPr>
        <w:t>ushers in a new vision for democracy in America</w:t>
      </w:r>
      <w:r w:rsidR="00FC05AD">
        <w:rPr>
          <w:rFonts w:ascii="Times New Roman" w:hAnsi="Times New Roman" w:cs="Times New Roman"/>
          <w:sz w:val="22"/>
          <w:szCs w:val="22"/>
        </w:rPr>
        <w:t xml:space="preserve">. </w:t>
      </w:r>
      <w:r w:rsidR="00412879" w:rsidRPr="0033371A">
        <w:rPr>
          <w:rFonts w:ascii="Times New Roman" w:hAnsi="Times New Roman" w:cs="Times New Roman"/>
          <w:sz w:val="22"/>
          <w:szCs w:val="22"/>
        </w:rPr>
        <w:t xml:space="preserve">Our primary goal is to </w:t>
      </w:r>
      <w:r w:rsidR="00C05BD7">
        <w:rPr>
          <w:rFonts w:ascii="Times New Roman" w:hAnsi="Times New Roman" w:cs="Times New Roman"/>
          <w:b/>
          <w:sz w:val="22"/>
          <w:szCs w:val="22"/>
        </w:rPr>
        <w:t xml:space="preserve">center </w:t>
      </w:r>
      <w:r w:rsidR="00BB1E05">
        <w:rPr>
          <w:rFonts w:ascii="Times New Roman" w:hAnsi="Times New Roman" w:cs="Times New Roman"/>
          <w:b/>
          <w:sz w:val="22"/>
          <w:szCs w:val="22"/>
        </w:rPr>
        <w:t>a racial justice/civil rights frame in the democracy reform conversation around</w:t>
      </w:r>
      <w:r w:rsidR="0071702E">
        <w:rPr>
          <w:rFonts w:ascii="Times New Roman" w:hAnsi="Times New Roman" w:cs="Times New Roman"/>
          <w:b/>
          <w:sz w:val="22"/>
          <w:szCs w:val="22"/>
        </w:rPr>
        <w:t xml:space="preserve"> the For </w:t>
      </w:r>
      <w:r w:rsidR="00204EEF">
        <w:rPr>
          <w:rFonts w:ascii="Times New Roman" w:hAnsi="Times New Roman" w:cs="Times New Roman"/>
          <w:b/>
          <w:sz w:val="22"/>
          <w:szCs w:val="22"/>
        </w:rPr>
        <w:t>t</w:t>
      </w:r>
      <w:r w:rsidR="0071702E">
        <w:rPr>
          <w:rFonts w:ascii="Times New Roman" w:hAnsi="Times New Roman" w:cs="Times New Roman"/>
          <w:b/>
          <w:sz w:val="22"/>
          <w:szCs w:val="22"/>
        </w:rPr>
        <w:t>he People Act</w:t>
      </w:r>
      <w:r w:rsidR="00BB1E05">
        <w:rPr>
          <w:rFonts w:ascii="Times New Roman" w:hAnsi="Times New Roman" w:cs="Times New Roman"/>
          <w:b/>
          <w:sz w:val="22"/>
          <w:szCs w:val="22"/>
        </w:rPr>
        <w:t xml:space="preserve"> </w:t>
      </w:r>
      <w:r w:rsidR="0071702E">
        <w:rPr>
          <w:rFonts w:ascii="Times New Roman" w:hAnsi="Times New Roman" w:cs="Times New Roman"/>
          <w:b/>
          <w:sz w:val="22"/>
          <w:szCs w:val="22"/>
        </w:rPr>
        <w:t>(</w:t>
      </w:r>
      <w:r w:rsidR="00BB1E05">
        <w:rPr>
          <w:rFonts w:ascii="Times New Roman" w:hAnsi="Times New Roman" w:cs="Times New Roman"/>
          <w:b/>
          <w:sz w:val="22"/>
          <w:szCs w:val="22"/>
        </w:rPr>
        <w:t>H.R. 1</w:t>
      </w:r>
      <w:r w:rsidR="0071702E">
        <w:rPr>
          <w:rFonts w:ascii="Times New Roman" w:hAnsi="Times New Roman" w:cs="Times New Roman"/>
          <w:b/>
          <w:sz w:val="22"/>
          <w:szCs w:val="22"/>
        </w:rPr>
        <w:t>)</w:t>
      </w:r>
      <w:r>
        <w:rPr>
          <w:rFonts w:ascii="Times New Roman" w:hAnsi="Times New Roman" w:cs="Times New Roman"/>
          <w:sz w:val="22"/>
          <w:szCs w:val="22"/>
        </w:rPr>
        <w:t xml:space="preserve">, which will enable us to </w:t>
      </w:r>
      <w:r w:rsidR="00EC7998">
        <w:rPr>
          <w:rFonts w:ascii="Times New Roman" w:hAnsi="Times New Roman" w:cs="Times New Roman"/>
          <w:sz w:val="22"/>
          <w:szCs w:val="22"/>
        </w:rPr>
        <w:t xml:space="preserve">both expand the franchise for marginalized communities and </w:t>
      </w:r>
      <w:r>
        <w:rPr>
          <w:rFonts w:ascii="Times New Roman" w:hAnsi="Times New Roman" w:cs="Times New Roman"/>
          <w:sz w:val="22"/>
          <w:szCs w:val="22"/>
        </w:rPr>
        <w:t xml:space="preserve">build greater public will for restoring the Voting Rights Act. In all our messaging, </w:t>
      </w:r>
      <w:r w:rsidRPr="00E45AD3">
        <w:rPr>
          <w:rFonts w:ascii="Times New Roman" w:hAnsi="Times New Roman" w:cs="Times New Roman"/>
          <w:i/>
          <w:sz w:val="22"/>
          <w:szCs w:val="22"/>
        </w:rPr>
        <w:t xml:space="preserve">we must </w:t>
      </w:r>
      <w:r w:rsidR="003F79F3">
        <w:rPr>
          <w:rFonts w:ascii="Times New Roman" w:hAnsi="Times New Roman" w:cs="Times New Roman"/>
          <w:i/>
          <w:sz w:val="22"/>
          <w:szCs w:val="22"/>
        </w:rPr>
        <w:t>make clear that</w:t>
      </w:r>
      <w:r w:rsidR="003F79F3" w:rsidRPr="00E45AD3">
        <w:rPr>
          <w:rFonts w:ascii="Times New Roman" w:hAnsi="Times New Roman" w:cs="Times New Roman"/>
          <w:i/>
          <w:sz w:val="22"/>
          <w:szCs w:val="22"/>
        </w:rPr>
        <w:t xml:space="preserve"> </w:t>
      </w:r>
      <w:r w:rsidRPr="00E45AD3">
        <w:rPr>
          <w:rFonts w:ascii="Times New Roman" w:hAnsi="Times New Roman" w:cs="Times New Roman"/>
          <w:i/>
          <w:sz w:val="22"/>
          <w:szCs w:val="22"/>
        </w:rPr>
        <w:t>the two bills</w:t>
      </w:r>
      <w:r w:rsidR="007315FB">
        <w:rPr>
          <w:rFonts w:ascii="Times New Roman" w:hAnsi="Times New Roman" w:cs="Times New Roman"/>
          <w:i/>
          <w:sz w:val="22"/>
          <w:szCs w:val="22"/>
        </w:rPr>
        <w:t xml:space="preserve"> (H.R. 1 and VRAA)</w:t>
      </w:r>
      <w:r w:rsidRPr="00E45AD3">
        <w:rPr>
          <w:rFonts w:ascii="Times New Roman" w:hAnsi="Times New Roman" w:cs="Times New Roman"/>
          <w:i/>
          <w:sz w:val="22"/>
          <w:szCs w:val="22"/>
        </w:rPr>
        <w:t xml:space="preserve"> </w:t>
      </w:r>
      <w:r w:rsidR="003F79F3">
        <w:rPr>
          <w:rFonts w:ascii="Times New Roman" w:hAnsi="Times New Roman" w:cs="Times New Roman"/>
          <w:i/>
          <w:sz w:val="22"/>
          <w:szCs w:val="22"/>
        </w:rPr>
        <w:t xml:space="preserve">are the transformational democracy reform agenda </w:t>
      </w:r>
      <w:r w:rsidR="0008312C">
        <w:rPr>
          <w:rFonts w:ascii="Times New Roman" w:hAnsi="Times New Roman" w:cs="Times New Roman"/>
          <w:i/>
          <w:sz w:val="22"/>
          <w:szCs w:val="22"/>
        </w:rPr>
        <w:t>we</w:t>
      </w:r>
      <w:r w:rsidR="003F79F3">
        <w:rPr>
          <w:rFonts w:ascii="Times New Roman" w:hAnsi="Times New Roman" w:cs="Times New Roman"/>
          <w:i/>
          <w:sz w:val="22"/>
          <w:szCs w:val="22"/>
        </w:rPr>
        <w:t xml:space="preserve"> need.</w:t>
      </w:r>
    </w:p>
    <w:p w14:paraId="336E4CDD" w14:textId="77777777" w:rsidR="003F79F3" w:rsidRDefault="003F79F3" w:rsidP="00131763">
      <w:pPr>
        <w:spacing w:line="280" w:lineRule="exact"/>
        <w:rPr>
          <w:rFonts w:ascii="Times New Roman" w:hAnsi="Times New Roman" w:cs="Times New Roman"/>
          <w:sz w:val="22"/>
          <w:szCs w:val="22"/>
        </w:rPr>
      </w:pPr>
    </w:p>
    <w:p w14:paraId="29F7C7A6" w14:textId="6C257B6B" w:rsidR="003634C6" w:rsidRDefault="008767F5" w:rsidP="00131763">
      <w:pPr>
        <w:spacing w:line="280" w:lineRule="exact"/>
        <w:rPr>
          <w:rFonts w:ascii="Times New Roman" w:hAnsi="Times New Roman" w:cs="Times New Roman"/>
          <w:b/>
          <w:sz w:val="22"/>
          <w:szCs w:val="22"/>
        </w:rPr>
      </w:pPr>
      <w:r w:rsidRPr="0033371A">
        <w:rPr>
          <w:rFonts w:ascii="Times New Roman" w:hAnsi="Times New Roman" w:cs="Times New Roman"/>
          <w:b/>
          <w:sz w:val="22"/>
          <w:szCs w:val="22"/>
        </w:rPr>
        <w:t>Message Frames</w:t>
      </w:r>
    </w:p>
    <w:p w14:paraId="74FCBBAB" w14:textId="77777777" w:rsidR="002E7AB9" w:rsidRPr="0033371A" w:rsidRDefault="002E7AB9" w:rsidP="00131763">
      <w:pPr>
        <w:spacing w:line="280" w:lineRule="exact"/>
        <w:rPr>
          <w:rFonts w:ascii="Times New Roman" w:hAnsi="Times New Roman" w:cs="Times New Roman"/>
          <w:b/>
          <w:sz w:val="22"/>
          <w:szCs w:val="22"/>
        </w:rPr>
      </w:pPr>
    </w:p>
    <w:p w14:paraId="494C183E" w14:textId="59305E07" w:rsidR="00A34663" w:rsidRDefault="00A34663" w:rsidP="00905D00">
      <w:pPr>
        <w:pStyle w:val="ListParagraph"/>
        <w:numPr>
          <w:ilvl w:val="0"/>
          <w:numId w:val="12"/>
        </w:numPr>
        <w:spacing w:line="280" w:lineRule="exact"/>
        <w:rPr>
          <w:rFonts w:ascii="Times New Roman" w:eastAsia="Times New Roman" w:hAnsi="Times New Roman" w:cs="Times New Roman"/>
          <w:color w:val="000000"/>
          <w:sz w:val="22"/>
          <w:szCs w:val="22"/>
        </w:rPr>
      </w:pPr>
      <w:r w:rsidRPr="00273C80">
        <w:rPr>
          <w:rFonts w:ascii="Times New Roman" w:eastAsia="Times New Roman" w:hAnsi="Times New Roman" w:cs="Times New Roman"/>
          <w:b/>
          <w:color w:val="000000"/>
          <w:sz w:val="22"/>
          <w:szCs w:val="22"/>
        </w:rPr>
        <w:t>Our democracy works best when everyone</w:t>
      </w:r>
      <w:r w:rsidR="0071702E" w:rsidRPr="00273C80">
        <w:rPr>
          <w:rFonts w:ascii="Times New Roman" w:eastAsia="Times New Roman" w:hAnsi="Times New Roman" w:cs="Times New Roman"/>
          <w:b/>
          <w:color w:val="000000"/>
          <w:sz w:val="22"/>
          <w:szCs w:val="22"/>
        </w:rPr>
        <w:t>,</w:t>
      </w:r>
      <w:r w:rsidR="00C66297" w:rsidRPr="00273C80">
        <w:rPr>
          <w:rFonts w:ascii="Times New Roman" w:eastAsia="Times New Roman" w:hAnsi="Times New Roman" w:cs="Times New Roman"/>
          <w:b/>
          <w:color w:val="000000"/>
          <w:sz w:val="22"/>
          <w:szCs w:val="22"/>
        </w:rPr>
        <w:t xml:space="preserve"> </w:t>
      </w:r>
      <w:r w:rsidR="00A93CA5" w:rsidRPr="00273C80">
        <w:rPr>
          <w:rFonts w:ascii="Times New Roman" w:eastAsia="Times New Roman" w:hAnsi="Times New Roman" w:cs="Times New Roman"/>
          <w:b/>
          <w:color w:val="000000"/>
          <w:sz w:val="22"/>
          <w:szCs w:val="22"/>
        </w:rPr>
        <w:t>no matter who they are or what their color</w:t>
      </w:r>
      <w:r w:rsidR="0071702E" w:rsidRPr="00273C80">
        <w:rPr>
          <w:rFonts w:ascii="Times New Roman" w:eastAsia="Times New Roman" w:hAnsi="Times New Roman" w:cs="Times New Roman"/>
          <w:b/>
          <w:color w:val="000000"/>
          <w:sz w:val="22"/>
          <w:szCs w:val="22"/>
        </w:rPr>
        <w:t>,</w:t>
      </w:r>
      <w:r w:rsidR="00A93CA5" w:rsidRPr="00273C80">
        <w:rPr>
          <w:rFonts w:ascii="Times New Roman" w:eastAsia="Times New Roman" w:hAnsi="Times New Roman" w:cs="Times New Roman"/>
          <w:b/>
          <w:color w:val="000000"/>
          <w:sz w:val="22"/>
          <w:szCs w:val="22"/>
        </w:rPr>
        <w:t xml:space="preserve"> </w:t>
      </w:r>
      <w:r w:rsidRPr="00273C80">
        <w:rPr>
          <w:rFonts w:ascii="Times New Roman" w:eastAsia="Times New Roman" w:hAnsi="Times New Roman" w:cs="Times New Roman"/>
          <w:b/>
          <w:color w:val="000000"/>
          <w:sz w:val="22"/>
          <w:szCs w:val="22"/>
        </w:rPr>
        <w:t xml:space="preserve">can </w:t>
      </w:r>
      <w:r w:rsidR="00C66297" w:rsidRPr="00273C80">
        <w:rPr>
          <w:rFonts w:ascii="Times New Roman" w:eastAsia="Times New Roman" w:hAnsi="Times New Roman" w:cs="Times New Roman"/>
          <w:b/>
          <w:color w:val="000000"/>
          <w:sz w:val="22"/>
          <w:szCs w:val="22"/>
        </w:rPr>
        <w:t xml:space="preserve">fully </w:t>
      </w:r>
      <w:r w:rsidRPr="00273C80">
        <w:rPr>
          <w:rFonts w:ascii="Times New Roman" w:eastAsia="Times New Roman" w:hAnsi="Times New Roman" w:cs="Times New Roman"/>
          <w:b/>
          <w:color w:val="000000"/>
          <w:sz w:val="22"/>
          <w:szCs w:val="22"/>
        </w:rPr>
        <w:t>participate</w:t>
      </w:r>
      <w:r w:rsidR="00A5341E" w:rsidRPr="008F5A3D">
        <w:rPr>
          <w:rFonts w:ascii="Times New Roman" w:eastAsia="Times New Roman" w:hAnsi="Times New Roman" w:cs="Times New Roman"/>
          <w:color w:val="000000"/>
          <w:sz w:val="22"/>
          <w:szCs w:val="22"/>
        </w:rPr>
        <w:t>.</w:t>
      </w:r>
      <w:r w:rsidRPr="008F5A3D">
        <w:rPr>
          <w:rFonts w:ascii="Times New Roman" w:eastAsia="Times New Roman" w:hAnsi="Times New Roman" w:cs="Times New Roman"/>
          <w:color w:val="000000"/>
          <w:sz w:val="22"/>
          <w:szCs w:val="22"/>
        </w:rPr>
        <w:t xml:space="preserve"> </w:t>
      </w:r>
      <w:r w:rsidR="00620214" w:rsidRPr="008F5A3D">
        <w:rPr>
          <w:rFonts w:ascii="Times New Roman" w:eastAsia="Times New Roman" w:hAnsi="Times New Roman" w:cs="Times New Roman"/>
          <w:color w:val="000000"/>
          <w:sz w:val="22"/>
          <w:szCs w:val="22"/>
        </w:rPr>
        <w:t>Civil rights advocates have</w:t>
      </w:r>
      <w:r w:rsidR="00C66297" w:rsidRPr="008F5A3D">
        <w:rPr>
          <w:rFonts w:ascii="Times New Roman" w:eastAsia="Times New Roman" w:hAnsi="Times New Roman" w:cs="Times New Roman"/>
          <w:color w:val="000000"/>
          <w:sz w:val="22"/>
          <w:szCs w:val="22"/>
        </w:rPr>
        <w:t xml:space="preserve"> always fought for free, fair</w:t>
      </w:r>
      <w:r w:rsidR="00830FEB">
        <w:rPr>
          <w:rFonts w:ascii="Times New Roman" w:eastAsia="Times New Roman" w:hAnsi="Times New Roman" w:cs="Times New Roman"/>
          <w:color w:val="000000"/>
          <w:sz w:val="22"/>
          <w:szCs w:val="22"/>
        </w:rPr>
        <w:t>,</w:t>
      </w:r>
      <w:r w:rsidR="00C66297" w:rsidRPr="008F5A3D">
        <w:rPr>
          <w:rFonts w:ascii="Times New Roman" w:eastAsia="Times New Roman" w:hAnsi="Times New Roman" w:cs="Times New Roman"/>
          <w:color w:val="000000"/>
          <w:sz w:val="22"/>
          <w:szCs w:val="22"/>
        </w:rPr>
        <w:t xml:space="preserve"> and accessible elections because there </w:t>
      </w:r>
      <w:r w:rsidR="00F87F96" w:rsidRPr="008F5A3D">
        <w:rPr>
          <w:rFonts w:ascii="Times New Roman" w:eastAsia="Times New Roman" w:hAnsi="Times New Roman" w:cs="Times New Roman"/>
          <w:color w:val="000000"/>
          <w:sz w:val="22"/>
          <w:szCs w:val="22"/>
        </w:rPr>
        <w:t>have always been wealthy elites</w:t>
      </w:r>
      <w:r w:rsidR="003F79F3">
        <w:rPr>
          <w:rFonts w:ascii="Times New Roman" w:eastAsia="Times New Roman" w:hAnsi="Times New Roman" w:cs="Times New Roman"/>
          <w:color w:val="000000"/>
          <w:sz w:val="22"/>
          <w:szCs w:val="22"/>
        </w:rPr>
        <w:t xml:space="preserve"> and bigoted people</w:t>
      </w:r>
      <w:r w:rsidR="00F87F96" w:rsidRPr="008F5A3D">
        <w:rPr>
          <w:rFonts w:ascii="Times New Roman" w:eastAsia="Times New Roman" w:hAnsi="Times New Roman" w:cs="Times New Roman"/>
          <w:color w:val="000000"/>
          <w:sz w:val="22"/>
          <w:szCs w:val="22"/>
        </w:rPr>
        <w:t xml:space="preserve"> </w:t>
      </w:r>
      <w:r w:rsidR="00023133" w:rsidRPr="008F5A3D">
        <w:rPr>
          <w:rStyle w:val="CommentReference"/>
          <w:rFonts w:ascii="Times New Roman" w:hAnsi="Times New Roman" w:cs="Times New Roman"/>
          <w:sz w:val="22"/>
          <w:szCs w:val="22"/>
        </w:rPr>
        <w:t xml:space="preserve">who rig </w:t>
      </w:r>
      <w:r w:rsidR="00F87F96" w:rsidRPr="008F5A3D">
        <w:rPr>
          <w:rFonts w:ascii="Times New Roman" w:eastAsia="Times New Roman" w:hAnsi="Times New Roman" w:cs="Times New Roman"/>
          <w:color w:val="000000"/>
          <w:sz w:val="22"/>
          <w:szCs w:val="22"/>
        </w:rPr>
        <w:t>the system</w:t>
      </w:r>
      <w:r w:rsidR="00BD3D4E" w:rsidRPr="008F5A3D">
        <w:rPr>
          <w:rFonts w:ascii="Times New Roman" w:eastAsia="Times New Roman" w:hAnsi="Times New Roman" w:cs="Times New Roman"/>
          <w:color w:val="000000"/>
          <w:sz w:val="22"/>
          <w:szCs w:val="22"/>
        </w:rPr>
        <w:t xml:space="preserve"> against the rest of us</w:t>
      </w:r>
      <w:r w:rsidR="00F87F96" w:rsidRPr="008F5A3D">
        <w:rPr>
          <w:rFonts w:ascii="Times New Roman" w:eastAsia="Times New Roman" w:hAnsi="Times New Roman" w:cs="Times New Roman"/>
          <w:color w:val="000000"/>
          <w:sz w:val="22"/>
          <w:szCs w:val="22"/>
        </w:rPr>
        <w:t>.</w:t>
      </w:r>
      <w:r w:rsidR="00905D00">
        <w:rPr>
          <w:rFonts w:ascii="Times New Roman" w:eastAsia="Times New Roman" w:hAnsi="Times New Roman" w:cs="Times New Roman"/>
          <w:color w:val="000000"/>
          <w:sz w:val="22"/>
          <w:szCs w:val="22"/>
        </w:rPr>
        <w:t xml:space="preserve"> </w:t>
      </w:r>
      <w:r w:rsidR="0008312C">
        <w:rPr>
          <w:rFonts w:ascii="Times New Roman" w:eastAsia="Times New Roman" w:hAnsi="Times New Roman" w:cs="Times New Roman"/>
          <w:color w:val="000000"/>
          <w:sz w:val="22"/>
          <w:szCs w:val="22"/>
        </w:rPr>
        <w:t xml:space="preserve">It’s long past time to build </w:t>
      </w:r>
      <w:r w:rsidR="0008312C" w:rsidRPr="00905D00">
        <w:rPr>
          <w:rFonts w:ascii="Times New Roman" w:eastAsia="Times New Roman" w:hAnsi="Times New Roman" w:cs="Times New Roman"/>
          <w:color w:val="000000"/>
          <w:sz w:val="22"/>
          <w:szCs w:val="22"/>
        </w:rPr>
        <w:t>a 21</w:t>
      </w:r>
      <w:r w:rsidR="0008312C" w:rsidRPr="00905D00">
        <w:rPr>
          <w:rFonts w:ascii="Times New Roman" w:eastAsia="Times New Roman" w:hAnsi="Times New Roman" w:cs="Times New Roman"/>
          <w:color w:val="000000"/>
          <w:sz w:val="22"/>
          <w:szCs w:val="22"/>
          <w:vertAlign w:val="superscript"/>
        </w:rPr>
        <w:t>st</w:t>
      </w:r>
      <w:r w:rsidR="0008312C" w:rsidRPr="00905D00">
        <w:rPr>
          <w:rFonts w:ascii="Times New Roman" w:eastAsia="Times New Roman" w:hAnsi="Times New Roman" w:cs="Times New Roman"/>
          <w:color w:val="000000"/>
          <w:sz w:val="22"/>
          <w:szCs w:val="22"/>
        </w:rPr>
        <w:t xml:space="preserve"> </w:t>
      </w:r>
      <w:r w:rsidR="0008312C" w:rsidRPr="008F5A3D">
        <w:rPr>
          <w:rFonts w:ascii="Times New Roman" w:eastAsia="Times New Roman" w:hAnsi="Times New Roman" w:cs="Times New Roman"/>
          <w:color w:val="000000"/>
          <w:sz w:val="22"/>
          <w:szCs w:val="22"/>
        </w:rPr>
        <w:t xml:space="preserve">century democracy that is representative of and responsive to our growing, diverse nation. </w:t>
      </w:r>
      <w:r w:rsidR="00AE4292">
        <w:rPr>
          <w:rFonts w:ascii="Times New Roman" w:eastAsia="Times New Roman" w:hAnsi="Times New Roman" w:cs="Times New Roman"/>
          <w:color w:val="000000"/>
          <w:sz w:val="22"/>
          <w:szCs w:val="22"/>
        </w:rPr>
        <w:t xml:space="preserve">The </w:t>
      </w:r>
      <w:r w:rsidR="00A53F34">
        <w:rPr>
          <w:rFonts w:ascii="Times New Roman" w:eastAsia="Times New Roman" w:hAnsi="Times New Roman" w:cs="Times New Roman"/>
          <w:color w:val="000000"/>
          <w:sz w:val="22"/>
          <w:szCs w:val="22"/>
        </w:rPr>
        <w:t>F</w:t>
      </w:r>
      <w:r w:rsidR="00AE4292">
        <w:rPr>
          <w:rFonts w:ascii="Times New Roman" w:eastAsia="Times New Roman" w:hAnsi="Times New Roman" w:cs="Times New Roman"/>
          <w:color w:val="000000"/>
          <w:sz w:val="22"/>
          <w:szCs w:val="22"/>
        </w:rPr>
        <w:t xml:space="preserve">or the People Act </w:t>
      </w:r>
      <w:r w:rsidR="003F79F3">
        <w:rPr>
          <w:rFonts w:ascii="Times New Roman" w:eastAsia="Times New Roman" w:hAnsi="Times New Roman" w:cs="Times New Roman"/>
          <w:color w:val="000000"/>
          <w:sz w:val="22"/>
          <w:szCs w:val="22"/>
        </w:rPr>
        <w:t xml:space="preserve">and forthcoming legislation that will </w:t>
      </w:r>
      <w:r w:rsidR="003F79F3" w:rsidRPr="00905D00">
        <w:rPr>
          <w:rFonts w:ascii="Times New Roman" w:eastAsia="Times New Roman" w:hAnsi="Times New Roman" w:cs="Times New Roman"/>
          <w:color w:val="000000"/>
          <w:sz w:val="22"/>
          <w:szCs w:val="22"/>
        </w:rPr>
        <w:t>restor</w:t>
      </w:r>
      <w:r w:rsidR="003F79F3">
        <w:rPr>
          <w:rFonts w:ascii="Times New Roman" w:eastAsia="Times New Roman" w:hAnsi="Times New Roman" w:cs="Times New Roman"/>
          <w:color w:val="000000"/>
          <w:sz w:val="22"/>
          <w:szCs w:val="22"/>
        </w:rPr>
        <w:t>e</w:t>
      </w:r>
      <w:r w:rsidR="003F79F3" w:rsidRPr="00905D00">
        <w:rPr>
          <w:rFonts w:ascii="Times New Roman" w:eastAsia="Times New Roman" w:hAnsi="Times New Roman" w:cs="Times New Roman"/>
          <w:color w:val="000000"/>
          <w:sz w:val="22"/>
          <w:szCs w:val="22"/>
        </w:rPr>
        <w:t xml:space="preserve"> </w:t>
      </w:r>
      <w:r w:rsidR="003F79F3">
        <w:rPr>
          <w:rFonts w:ascii="Times New Roman" w:eastAsia="Times New Roman" w:hAnsi="Times New Roman" w:cs="Times New Roman"/>
          <w:color w:val="000000"/>
          <w:sz w:val="22"/>
          <w:szCs w:val="22"/>
        </w:rPr>
        <w:t xml:space="preserve">and update </w:t>
      </w:r>
      <w:r w:rsidR="003F79F3" w:rsidRPr="00905D00">
        <w:rPr>
          <w:rFonts w:ascii="Times New Roman" w:eastAsia="Times New Roman" w:hAnsi="Times New Roman" w:cs="Times New Roman"/>
          <w:color w:val="000000"/>
          <w:sz w:val="22"/>
          <w:szCs w:val="22"/>
        </w:rPr>
        <w:t xml:space="preserve">the Voting Rights Act </w:t>
      </w:r>
      <w:r w:rsidR="00AE4292">
        <w:rPr>
          <w:rFonts w:ascii="Times New Roman" w:eastAsia="Times New Roman" w:hAnsi="Times New Roman" w:cs="Times New Roman"/>
          <w:color w:val="000000"/>
          <w:sz w:val="22"/>
          <w:szCs w:val="22"/>
        </w:rPr>
        <w:t xml:space="preserve">puts the government back in the hands of the people. </w:t>
      </w:r>
    </w:p>
    <w:p w14:paraId="5E9FDEF5" w14:textId="77777777" w:rsidR="00B80702" w:rsidRPr="008F5A3D" w:rsidRDefault="00B80702" w:rsidP="00C5550A">
      <w:pPr>
        <w:pStyle w:val="ListParagraph"/>
        <w:spacing w:line="280" w:lineRule="exact"/>
        <w:rPr>
          <w:rFonts w:ascii="Times New Roman" w:eastAsia="Times New Roman" w:hAnsi="Times New Roman" w:cs="Times New Roman"/>
          <w:color w:val="000000"/>
          <w:sz w:val="22"/>
          <w:szCs w:val="22"/>
        </w:rPr>
      </w:pPr>
    </w:p>
    <w:p w14:paraId="197FA65E" w14:textId="4152115A" w:rsidR="001B16DF" w:rsidRDefault="001B16DF" w:rsidP="00131763">
      <w:pPr>
        <w:pStyle w:val="ListParagraph"/>
        <w:numPr>
          <w:ilvl w:val="1"/>
          <w:numId w:val="12"/>
        </w:numPr>
        <w:spacing w:line="280" w:lineRule="exact"/>
        <w:rPr>
          <w:rFonts w:ascii="Times New Roman" w:eastAsia="Times New Roman" w:hAnsi="Times New Roman" w:cs="Times New Roman"/>
          <w:color w:val="FF0000"/>
          <w:sz w:val="22"/>
          <w:szCs w:val="22"/>
        </w:rPr>
      </w:pPr>
      <w:r w:rsidRPr="001B16DF">
        <w:rPr>
          <w:rFonts w:ascii="Times New Roman" w:eastAsia="Times New Roman" w:hAnsi="Times New Roman" w:cs="Times New Roman"/>
          <w:color w:val="FF0000"/>
          <w:sz w:val="22"/>
          <w:szCs w:val="22"/>
        </w:rPr>
        <w:t>[Add any data, stories, facts about the need to protect voting rights, address election administration issues, and/or broader democracy reform efforts</w:t>
      </w:r>
      <w:r>
        <w:rPr>
          <w:rFonts w:ascii="Times New Roman" w:eastAsia="Times New Roman" w:hAnsi="Times New Roman" w:cs="Times New Roman"/>
          <w:color w:val="FF0000"/>
          <w:sz w:val="22"/>
          <w:szCs w:val="22"/>
        </w:rPr>
        <w:t xml:space="preserve">. </w:t>
      </w:r>
      <w:r w:rsidRPr="001B16DF">
        <w:rPr>
          <w:rFonts w:ascii="Times New Roman" w:eastAsia="Times New Roman" w:hAnsi="Times New Roman" w:cs="Times New Roman"/>
          <w:color w:val="FF0000"/>
          <w:sz w:val="22"/>
          <w:szCs w:val="22"/>
        </w:rPr>
        <w:t>Example below</w:t>
      </w:r>
      <w:r w:rsidR="000435F4">
        <w:rPr>
          <w:rFonts w:ascii="Times New Roman" w:eastAsia="Times New Roman" w:hAnsi="Times New Roman" w:cs="Times New Roman"/>
          <w:color w:val="FF0000"/>
          <w:sz w:val="22"/>
          <w:szCs w:val="22"/>
        </w:rPr>
        <w:t>:</w:t>
      </w:r>
      <w:r w:rsidRPr="001B16DF">
        <w:rPr>
          <w:rFonts w:ascii="Times New Roman" w:eastAsia="Times New Roman" w:hAnsi="Times New Roman" w:cs="Times New Roman"/>
          <w:color w:val="FF0000"/>
          <w:sz w:val="22"/>
          <w:szCs w:val="22"/>
        </w:rPr>
        <w:t>]</w:t>
      </w:r>
    </w:p>
    <w:p w14:paraId="66086CA8" w14:textId="77777777" w:rsidR="00B80702" w:rsidRPr="00DC016E" w:rsidRDefault="00B80702" w:rsidP="00C5550A">
      <w:pPr>
        <w:pStyle w:val="ListParagraph"/>
        <w:spacing w:line="280" w:lineRule="exact"/>
        <w:ind w:left="1440"/>
        <w:rPr>
          <w:rFonts w:ascii="Times New Roman" w:eastAsia="Times New Roman" w:hAnsi="Times New Roman" w:cs="Times New Roman"/>
          <w:color w:val="000000" w:themeColor="text1"/>
          <w:sz w:val="22"/>
          <w:szCs w:val="22"/>
        </w:rPr>
      </w:pPr>
    </w:p>
    <w:p w14:paraId="686ACDDB" w14:textId="5C39866F" w:rsidR="000435F4" w:rsidRDefault="002D03A5" w:rsidP="00131763">
      <w:pPr>
        <w:pStyle w:val="ListParagraph"/>
        <w:numPr>
          <w:ilvl w:val="1"/>
          <w:numId w:val="12"/>
        </w:numPr>
        <w:spacing w:line="280" w:lineRule="exact"/>
        <w:rPr>
          <w:rFonts w:ascii="Times New Roman" w:eastAsia="Times New Roman" w:hAnsi="Times New Roman" w:cs="Times New Roman"/>
          <w:color w:val="000000"/>
          <w:sz w:val="22"/>
          <w:szCs w:val="22"/>
        </w:rPr>
      </w:pPr>
      <w:r w:rsidRPr="00A5341E">
        <w:rPr>
          <w:rFonts w:ascii="Times New Roman" w:eastAsia="Times New Roman" w:hAnsi="Times New Roman" w:cs="Times New Roman"/>
          <w:color w:val="000000"/>
          <w:sz w:val="22"/>
          <w:szCs w:val="22"/>
        </w:rPr>
        <w:t>S</w:t>
      </w:r>
      <w:r w:rsidR="001B16DF" w:rsidRPr="00A5341E">
        <w:rPr>
          <w:rFonts w:ascii="Times New Roman" w:eastAsia="Times New Roman" w:hAnsi="Times New Roman" w:cs="Times New Roman"/>
          <w:color w:val="000000"/>
          <w:sz w:val="22"/>
          <w:szCs w:val="22"/>
        </w:rPr>
        <w:t>ince 2010</w:t>
      </w:r>
      <w:r w:rsidRPr="00A5341E">
        <w:rPr>
          <w:rFonts w:ascii="Times New Roman" w:eastAsia="Times New Roman" w:hAnsi="Times New Roman" w:cs="Times New Roman"/>
          <w:color w:val="000000"/>
          <w:sz w:val="22"/>
          <w:szCs w:val="22"/>
        </w:rPr>
        <w:t>,</w:t>
      </w:r>
      <w:r w:rsidR="001B16DF" w:rsidRPr="00A5341E">
        <w:rPr>
          <w:rFonts w:ascii="Times New Roman" w:eastAsia="Times New Roman" w:hAnsi="Times New Roman" w:cs="Times New Roman"/>
          <w:color w:val="000000"/>
          <w:sz w:val="22"/>
          <w:szCs w:val="22"/>
        </w:rPr>
        <w:t xml:space="preserve"> 25 states passed laws restricting the vote</w:t>
      </w:r>
      <w:r w:rsidR="00F612DA">
        <w:rPr>
          <w:rFonts w:ascii="Times New Roman" w:eastAsia="Times New Roman" w:hAnsi="Times New Roman" w:cs="Times New Roman"/>
          <w:color w:val="000000"/>
          <w:sz w:val="22"/>
          <w:szCs w:val="22"/>
        </w:rPr>
        <w:t>, including laws making it harder for citizens to register, cutbacks on early voting, and restrictive voter ID</w:t>
      </w:r>
      <w:r w:rsidR="001B16DF" w:rsidRPr="00A5341E">
        <w:rPr>
          <w:rFonts w:ascii="Times New Roman" w:eastAsia="Times New Roman" w:hAnsi="Times New Roman" w:cs="Times New Roman"/>
          <w:color w:val="000000"/>
          <w:sz w:val="22"/>
          <w:szCs w:val="22"/>
        </w:rPr>
        <w:t>.</w:t>
      </w:r>
      <w:r w:rsidR="000435F4">
        <w:rPr>
          <w:rStyle w:val="FootnoteReference"/>
          <w:rFonts w:ascii="Times New Roman" w:eastAsia="Times New Roman" w:hAnsi="Times New Roman" w:cs="Times New Roman"/>
          <w:color w:val="000000"/>
          <w:sz w:val="22"/>
          <w:szCs w:val="22"/>
        </w:rPr>
        <w:footnoteReference w:id="2"/>
      </w:r>
      <w:r w:rsidR="001B16DF" w:rsidRPr="00A5341E">
        <w:rPr>
          <w:rFonts w:ascii="Times New Roman" w:eastAsia="Times New Roman" w:hAnsi="Times New Roman" w:cs="Times New Roman"/>
          <w:color w:val="000000"/>
          <w:sz w:val="22"/>
          <w:szCs w:val="22"/>
        </w:rPr>
        <w:t xml:space="preserve"> </w:t>
      </w:r>
      <w:bookmarkStart w:id="0" w:name="_GoBack"/>
      <w:bookmarkEnd w:id="0"/>
    </w:p>
    <w:p w14:paraId="6468448A" w14:textId="77777777" w:rsidR="000435F4" w:rsidRPr="000435F4" w:rsidRDefault="000435F4" w:rsidP="000435F4">
      <w:pPr>
        <w:pStyle w:val="ListParagraph"/>
        <w:rPr>
          <w:rFonts w:ascii="Times New Roman" w:eastAsia="Times New Roman" w:hAnsi="Times New Roman" w:cs="Times New Roman"/>
          <w:color w:val="000000"/>
          <w:sz w:val="22"/>
          <w:szCs w:val="22"/>
        </w:rPr>
      </w:pPr>
    </w:p>
    <w:p w14:paraId="4B88CC46" w14:textId="1E03E355" w:rsidR="000435F4" w:rsidRPr="00F612DA" w:rsidRDefault="001B16DF" w:rsidP="00830FEB">
      <w:pPr>
        <w:pStyle w:val="ListParagraph"/>
        <w:numPr>
          <w:ilvl w:val="1"/>
          <w:numId w:val="12"/>
        </w:numPr>
        <w:spacing w:line="280" w:lineRule="exact"/>
        <w:rPr>
          <w:rFonts w:ascii="Times New Roman" w:eastAsia="Times New Roman" w:hAnsi="Times New Roman" w:cs="Times New Roman"/>
          <w:color w:val="000000"/>
          <w:sz w:val="22"/>
          <w:szCs w:val="22"/>
        </w:rPr>
      </w:pPr>
      <w:r w:rsidRPr="00F612DA">
        <w:rPr>
          <w:rFonts w:ascii="Times New Roman" w:eastAsia="Times New Roman" w:hAnsi="Times New Roman" w:cs="Times New Roman"/>
          <w:color w:val="000000"/>
          <w:sz w:val="22"/>
          <w:szCs w:val="22"/>
        </w:rPr>
        <w:t>In 2016 alone, 14 states had new restrictive voting laws in place for the first time in a presidential election.</w:t>
      </w:r>
      <w:r w:rsidR="00F612DA" w:rsidRPr="00F612DA">
        <w:rPr>
          <w:rFonts w:ascii="Times New Roman" w:eastAsia="Times New Roman" w:hAnsi="Times New Roman" w:cs="Times New Roman"/>
          <w:color w:val="000000"/>
          <w:sz w:val="22"/>
          <w:szCs w:val="22"/>
        </w:rPr>
        <w:t xml:space="preserve"> In 2018, </w:t>
      </w:r>
      <w:r w:rsidR="00830FEB">
        <w:rPr>
          <w:rFonts w:ascii="Times New Roman" w:eastAsia="Times New Roman" w:hAnsi="Times New Roman" w:cs="Times New Roman"/>
          <w:color w:val="000000"/>
          <w:sz w:val="22"/>
          <w:szCs w:val="22"/>
        </w:rPr>
        <w:t>six</w:t>
      </w:r>
      <w:r w:rsidR="00F612DA" w:rsidRPr="00F612DA">
        <w:rPr>
          <w:rFonts w:ascii="Times New Roman" w:eastAsia="Times New Roman" w:hAnsi="Times New Roman" w:cs="Times New Roman"/>
          <w:color w:val="000000"/>
          <w:sz w:val="22"/>
          <w:szCs w:val="22"/>
        </w:rPr>
        <w:t xml:space="preserve"> states had new restrictive laws in place.</w:t>
      </w:r>
      <w:r w:rsidR="00F612DA" w:rsidRPr="00F612DA">
        <w:rPr>
          <w:rStyle w:val="FootnoteReference"/>
          <w:rFonts w:ascii="Times New Roman" w:eastAsia="Times New Roman" w:hAnsi="Times New Roman" w:cs="Times New Roman"/>
          <w:color w:val="000000"/>
          <w:sz w:val="22"/>
          <w:szCs w:val="22"/>
        </w:rPr>
        <w:t xml:space="preserve"> </w:t>
      </w:r>
      <w:r w:rsidR="00F612DA">
        <w:rPr>
          <w:rStyle w:val="FootnoteReference"/>
          <w:rFonts w:ascii="Times New Roman" w:eastAsia="Times New Roman" w:hAnsi="Times New Roman" w:cs="Times New Roman"/>
          <w:color w:val="000000"/>
          <w:sz w:val="22"/>
          <w:szCs w:val="22"/>
        </w:rPr>
        <w:footnoteReference w:id="3"/>
      </w:r>
    </w:p>
    <w:p w14:paraId="074ADE04" w14:textId="77777777" w:rsidR="00A34663" w:rsidRPr="00A34663" w:rsidRDefault="00A34663" w:rsidP="00131763">
      <w:pPr>
        <w:spacing w:line="280" w:lineRule="exact"/>
        <w:rPr>
          <w:rFonts w:ascii="Times New Roman" w:eastAsia="Times New Roman" w:hAnsi="Times New Roman" w:cs="Times New Roman"/>
          <w:color w:val="000000"/>
          <w:sz w:val="22"/>
          <w:szCs w:val="22"/>
        </w:rPr>
      </w:pPr>
    </w:p>
    <w:p w14:paraId="3F7D9F10" w14:textId="52ECC97D" w:rsidR="00F93F63" w:rsidRDefault="001C3B47" w:rsidP="009859FD">
      <w:pPr>
        <w:pStyle w:val="ListParagraph"/>
        <w:numPr>
          <w:ilvl w:val="0"/>
          <w:numId w:val="12"/>
        </w:numPr>
        <w:spacing w:line="280" w:lineRule="exact"/>
        <w:rPr>
          <w:rFonts w:ascii="Times New Roman" w:eastAsia="Times New Roman" w:hAnsi="Times New Roman" w:cs="Times New Roman"/>
          <w:color w:val="000000"/>
          <w:sz w:val="22"/>
          <w:szCs w:val="22"/>
        </w:rPr>
      </w:pPr>
      <w:r w:rsidRPr="00273C80">
        <w:rPr>
          <w:rFonts w:ascii="Times New Roman" w:eastAsia="Times New Roman" w:hAnsi="Times New Roman" w:cs="Times New Roman"/>
          <w:b/>
          <w:color w:val="000000"/>
          <w:sz w:val="22"/>
          <w:szCs w:val="22"/>
        </w:rPr>
        <w:t>We must have a</w:t>
      </w:r>
      <w:r w:rsidR="00526799" w:rsidRPr="00273C80">
        <w:rPr>
          <w:rFonts w:ascii="Times New Roman" w:eastAsia="Times New Roman" w:hAnsi="Times New Roman" w:cs="Times New Roman"/>
          <w:b/>
          <w:color w:val="000000"/>
          <w:sz w:val="22"/>
          <w:szCs w:val="22"/>
        </w:rPr>
        <w:t xml:space="preserve"> democracy that works for </w:t>
      </w:r>
      <w:r w:rsidR="00DC016E" w:rsidRPr="00273C80">
        <w:rPr>
          <w:rFonts w:ascii="Times New Roman" w:eastAsia="Times New Roman" w:hAnsi="Times New Roman" w:cs="Times New Roman"/>
          <w:b/>
          <w:color w:val="000000"/>
          <w:sz w:val="22"/>
          <w:szCs w:val="22"/>
        </w:rPr>
        <w:t xml:space="preserve">all of us </w:t>
      </w:r>
      <w:r w:rsidR="00526799" w:rsidRPr="00273C80">
        <w:rPr>
          <w:rFonts w:ascii="Times New Roman" w:eastAsia="Times New Roman" w:hAnsi="Times New Roman" w:cs="Times New Roman"/>
          <w:b/>
          <w:color w:val="000000"/>
          <w:sz w:val="22"/>
          <w:szCs w:val="22"/>
        </w:rPr>
        <w:t>i</w:t>
      </w:r>
      <w:r w:rsidRPr="00273C80">
        <w:rPr>
          <w:rFonts w:ascii="Times New Roman" w:eastAsia="Times New Roman" w:hAnsi="Times New Roman" w:cs="Times New Roman"/>
          <w:b/>
          <w:color w:val="000000"/>
          <w:sz w:val="22"/>
          <w:szCs w:val="22"/>
        </w:rPr>
        <w:t xml:space="preserve">f we want to make </w:t>
      </w:r>
      <w:r w:rsidR="00526799" w:rsidRPr="00273C80">
        <w:rPr>
          <w:rFonts w:ascii="Times New Roman" w:eastAsia="Times New Roman" w:hAnsi="Times New Roman" w:cs="Times New Roman"/>
          <w:b/>
          <w:color w:val="000000"/>
          <w:sz w:val="22"/>
          <w:szCs w:val="22"/>
        </w:rPr>
        <w:t>progress on issues of racial justice</w:t>
      </w:r>
      <w:r w:rsidR="00526799" w:rsidRPr="00526799">
        <w:rPr>
          <w:rFonts w:ascii="Times New Roman" w:eastAsia="Times New Roman" w:hAnsi="Times New Roman" w:cs="Times New Roman"/>
          <w:color w:val="000000"/>
          <w:sz w:val="22"/>
          <w:szCs w:val="22"/>
        </w:rPr>
        <w:t xml:space="preserve"> </w:t>
      </w:r>
      <w:r w:rsidR="009859FD">
        <w:rPr>
          <w:rFonts w:ascii="Times New Roman" w:eastAsia="Times New Roman" w:hAnsi="Times New Roman" w:cs="Times New Roman"/>
          <w:color w:val="000000"/>
          <w:sz w:val="22"/>
          <w:szCs w:val="22"/>
        </w:rPr>
        <w:t>like</w:t>
      </w:r>
      <w:r w:rsidR="00526799" w:rsidRPr="00526799">
        <w:rPr>
          <w:rFonts w:ascii="Times New Roman" w:eastAsia="Times New Roman" w:hAnsi="Times New Roman" w:cs="Times New Roman"/>
          <w:color w:val="000000"/>
          <w:sz w:val="22"/>
          <w:szCs w:val="22"/>
        </w:rPr>
        <w:t xml:space="preserve"> educational equity</w:t>
      </w:r>
      <w:r w:rsidR="009859FD">
        <w:rPr>
          <w:rFonts w:ascii="Times New Roman" w:eastAsia="Times New Roman" w:hAnsi="Times New Roman" w:cs="Times New Roman"/>
          <w:color w:val="000000"/>
          <w:sz w:val="22"/>
          <w:szCs w:val="22"/>
        </w:rPr>
        <w:t xml:space="preserve">, </w:t>
      </w:r>
      <w:r w:rsidR="00526799" w:rsidRPr="00526799">
        <w:rPr>
          <w:rFonts w:ascii="Times New Roman" w:eastAsia="Times New Roman" w:hAnsi="Times New Roman" w:cs="Times New Roman"/>
          <w:color w:val="000000"/>
          <w:sz w:val="22"/>
          <w:szCs w:val="22"/>
        </w:rPr>
        <w:t>justice system reform</w:t>
      </w:r>
      <w:r w:rsidR="009859FD">
        <w:rPr>
          <w:rFonts w:ascii="Times New Roman" w:eastAsia="Times New Roman" w:hAnsi="Times New Roman" w:cs="Times New Roman"/>
          <w:color w:val="000000"/>
          <w:sz w:val="22"/>
          <w:szCs w:val="22"/>
        </w:rPr>
        <w:t xml:space="preserve">, and </w:t>
      </w:r>
      <w:r w:rsidR="00526799" w:rsidRPr="00526799">
        <w:rPr>
          <w:rFonts w:ascii="Times New Roman" w:eastAsia="Times New Roman" w:hAnsi="Times New Roman" w:cs="Times New Roman"/>
          <w:color w:val="000000"/>
          <w:sz w:val="22"/>
          <w:szCs w:val="22"/>
        </w:rPr>
        <w:t>immigrants’ rights</w:t>
      </w:r>
      <w:r w:rsidR="009859FD">
        <w:rPr>
          <w:rFonts w:ascii="Times New Roman" w:eastAsia="Times New Roman" w:hAnsi="Times New Roman" w:cs="Times New Roman"/>
          <w:color w:val="000000"/>
          <w:sz w:val="22"/>
          <w:szCs w:val="22"/>
        </w:rPr>
        <w:t xml:space="preserve">. </w:t>
      </w:r>
      <w:r w:rsidR="004D594E" w:rsidRPr="00131763">
        <w:rPr>
          <w:rFonts w:ascii="Times New Roman" w:eastAsia="Times New Roman" w:hAnsi="Times New Roman" w:cs="Times New Roman"/>
          <w:color w:val="FF0000"/>
          <w:sz w:val="22"/>
          <w:szCs w:val="22"/>
        </w:rPr>
        <w:t>[Fill in or swap in any issue you want here]</w:t>
      </w:r>
      <w:r w:rsidR="00890A5D" w:rsidRPr="00131763">
        <w:rPr>
          <w:rFonts w:ascii="Times New Roman" w:eastAsia="Times New Roman" w:hAnsi="Times New Roman" w:cs="Times New Roman"/>
          <w:color w:val="FF0000"/>
          <w:sz w:val="22"/>
          <w:szCs w:val="22"/>
        </w:rPr>
        <w:t xml:space="preserve">. </w:t>
      </w:r>
      <w:r w:rsidR="004D594E" w:rsidRPr="004D594E">
        <w:rPr>
          <w:rFonts w:ascii="Times New Roman" w:eastAsia="Times New Roman" w:hAnsi="Times New Roman" w:cs="Times New Roman"/>
          <w:color w:val="000000"/>
          <w:sz w:val="22"/>
          <w:szCs w:val="22"/>
        </w:rPr>
        <w:t xml:space="preserve">When our democracy </w:t>
      </w:r>
      <w:r w:rsidR="004D594E">
        <w:rPr>
          <w:rFonts w:ascii="Times New Roman" w:eastAsia="Times New Roman" w:hAnsi="Times New Roman" w:cs="Times New Roman"/>
          <w:color w:val="000000"/>
          <w:sz w:val="22"/>
          <w:szCs w:val="22"/>
        </w:rPr>
        <w:t>is</w:t>
      </w:r>
      <w:r w:rsidR="004D594E" w:rsidRPr="004D594E">
        <w:rPr>
          <w:rFonts w:ascii="Times New Roman" w:eastAsia="Times New Roman" w:hAnsi="Times New Roman" w:cs="Times New Roman"/>
          <w:color w:val="000000"/>
          <w:sz w:val="22"/>
          <w:szCs w:val="22"/>
        </w:rPr>
        <w:t xml:space="preserve"> in peril, so </w:t>
      </w:r>
      <w:r w:rsidR="00E46598">
        <w:rPr>
          <w:rFonts w:ascii="Times New Roman" w:eastAsia="Times New Roman" w:hAnsi="Times New Roman" w:cs="Times New Roman"/>
          <w:color w:val="000000"/>
          <w:sz w:val="22"/>
          <w:szCs w:val="22"/>
        </w:rPr>
        <w:t xml:space="preserve">too </w:t>
      </w:r>
      <w:r w:rsidR="004D594E" w:rsidRPr="004D594E">
        <w:rPr>
          <w:rFonts w:ascii="Times New Roman" w:eastAsia="Times New Roman" w:hAnsi="Times New Roman" w:cs="Times New Roman"/>
          <w:color w:val="000000"/>
          <w:sz w:val="22"/>
          <w:szCs w:val="22"/>
        </w:rPr>
        <w:t xml:space="preserve">are our civil rights. </w:t>
      </w:r>
      <w:r w:rsidR="00842D08">
        <w:rPr>
          <w:rFonts w:ascii="Times New Roman" w:eastAsia="Times New Roman" w:hAnsi="Times New Roman" w:cs="Times New Roman"/>
          <w:color w:val="000000"/>
          <w:sz w:val="22"/>
          <w:szCs w:val="22"/>
        </w:rPr>
        <w:t>H</w:t>
      </w:r>
      <w:r w:rsidR="009859FD">
        <w:rPr>
          <w:rFonts w:ascii="Times New Roman" w:eastAsia="Times New Roman" w:hAnsi="Times New Roman" w:cs="Times New Roman"/>
          <w:color w:val="000000"/>
          <w:sz w:val="22"/>
          <w:szCs w:val="22"/>
        </w:rPr>
        <w:t>.</w:t>
      </w:r>
      <w:r w:rsidR="00842D08">
        <w:rPr>
          <w:rFonts w:ascii="Times New Roman" w:eastAsia="Times New Roman" w:hAnsi="Times New Roman" w:cs="Times New Roman"/>
          <w:color w:val="000000"/>
          <w:sz w:val="22"/>
          <w:szCs w:val="22"/>
        </w:rPr>
        <w:t>R</w:t>
      </w:r>
      <w:r w:rsidR="009859FD">
        <w:rPr>
          <w:rFonts w:ascii="Times New Roman" w:eastAsia="Times New Roman" w:hAnsi="Times New Roman" w:cs="Times New Roman"/>
          <w:color w:val="000000"/>
          <w:sz w:val="22"/>
          <w:szCs w:val="22"/>
        </w:rPr>
        <w:t>.</w:t>
      </w:r>
      <w:r w:rsidR="00842D08">
        <w:rPr>
          <w:rFonts w:ascii="Times New Roman" w:eastAsia="Times New Roman" w:hAnsi="Times New Roman" w:cs="Times New Roman"/>
          <w:color w:val="000000"/>
          <w:sz w:val="22"/>
          <w:szCs w:val="22"/>
        </w:rPr>
        <w:t xml:space="preserve"> 1 </w:t>
      </w:r>
      <w:r w:rsidR="009859FD">
        <w:rPr>
          <w:rFonts w:ascii="Times New Roman" w:eastAsia="Times New Roman" w:hAnsi="Times New Roman" w:cs="Times New Roman"/>
          <w:color w:val="000000"/>
          <w:sz w:val="22"/>
          <w:szCs w:val="22"/>
        </w:rPr>
        <w:t>will add</w:t>
      </w:r>
      <w:r w:rsidR="00B64C58">
        <w:rPr>
          <w:rFonts w:ascii="Times New Roman" w:eastAsia="Times New Roman" w:hAnsi="Times New Roman" w:cs="Times New Roman"/>
          <w:color w:val="000000"/>
          <w:sz w:val="22"/>
          <w:szCs w:val="22"/>
        </w:rPr>
        <w:t xml:space="preserve"> millions of voters to the rolls by streamlining </w:t>
      </w:r>
      <w:r w:rsidR="008F5A3D" w:rsidRPr="004D594E">
        <w:rPr>
          <w:rFonts w:ascii="Times New Roman" w:eastAsia="Times New Roman" w:hAnsi="Times New Roman" w:cs="Times New Roman"/>
          <w:color w:val="000000"/>
          <w:sz w:val="22"/>
          <w:szCs w:val="22"/>
        </w:rPr>
        <w:t xml:space="preserve">registration, </w:t>
      </w:r>
      <w:r w:rsidR="00B64C58">
        <w:rPr>
          <w:rFonts w:ascii="Times New Roman" w:eastAsia="Times New Roman" w:hAnsi="Times New Roman" w:cs="Times New Roman"/>
          <w:color w:val="000000"/>
          <w:sz w:val="22"/>
          <w:szCs w:val="22"/>
        </w:rPr>
        <w:t xml:space="preserve">making </w:t>
      </w:r>
      <w:r w:rsidR="008F5A3D" w:rsidRPr="004D594E">
        <w:rPr>
          <w:rFonts w:ascii="Times New Roman" w:eastAsia="Times New Roman" w:hAnsi="Times New Roman" w:cs="Times New Roman"/>
          <w:color w:val="000000"/>
          <w:sz w:val="22"/>
          <w:szCs w:val="22"/>
        </w:rPr>
        <w:t>our</w:t>
      </w:r>
      <w:r w:rsidR="00B64C58">
        <w:rPr>
          <w:rFonts w:ascii="Times New Roman" w:eastAsia="Times New Roman" w:hAnsi="Times New Roman" w:cs="Times New Roman"/>
          <w:color w:val="000000"/>
          <w:sz w:val="22"/>
          <w:szCs w:val="22"/>
        </w:rPr>
        <w:t xml:space="preserve"> elections</w:t>
      </w:r>
      <w:r w:rsidR="008F5A3D" w:rsidRPr="004D594E">
        <w:rPr>
          <w:rFonts w:ascii="Times New Roman" w:eastAsia="Times New Roman" w:hAnsi="Times New Roman" w:cs="Times New Roman"/>
          <w:color w:val="000000"/>
          <w:sz w:val="22"/>
          <w:szCs w:val="22"/>
        </w:rPr>
        <w:t xml:space="preserve"> more secure, </w:t>
      </w:r>
      <w:r w:rsidR="00DC016E">
        <w:rPr>
          <w:rFonts w:ascii="Times New Roman" w:eastAsia="Times New Roman" w:hAnsi="Times New Roman" w:cs="Times New Roman"/>
          <w:color w:val="000000"/>
          <w:sz w:val="22"/>
          <w:szCs w:val="22"/>
        </w:rPr>
        <w:t xml:space="preserve">and </w:t>
      </w:r>
      <w:r w:rsidR="007613C9">
        <w:rPr>
          <w:rFonts w:ascii="Times New Roman" w:eastAsia="Times New Roman" w:hAnsi="Times New Roman" w:cs="Times New Roman"/>
          <w:color w:val="000000"/>
          <w:sz w:val="22"/>
          <w:szCs w:val="22"/>
        </w:rPr>
        <w:t xml:space="preserve">making </w:t>
      </w:r>
      <w:r w:rsidR="008F5A3D" w:rsidRPr="004D594E">
        <w:rPr>
          <w:rFonts w:ascii="Times New Roman" w:eastAsia="Times New Roman" w:hAnsi="Times New Roman" w:cs="Times New Roman"/>
          <w:color w:val="000000"/>
          <w:sz w:val="22"/>
          <w:szCs w:val="22"/>
        </w:rPr>
        <w:t xml:space="preserve">voting more accessible so every eligible voter can cast a </w:t>
      </w:r>
      <w:r w:rsidR="00273C80" w:rsidRPr="004D594E">
        <w:rPr>
          <w:rFonts w:ascii="Times New Roman" w:eastAsia="Times New Roman" w:hAnsi="Times New Roman" w:cs="Times New Roman"/>
          <w:color w:val="000000"/>
          <w:sz w:val="22"/>
          <w:szCs w:val="22"/>
        </w:rPr>
        <w:t>ballot,</w:t>
      </w:r>
      <w:r w:rsidR="008F5A3D" w:rsidRPr="004D594E">
        <w:rPr>
          <w:rFonts w:ascii="Times New Roman" w:eastAsia="Times New Roman" w:hAnsi="Times New Roman" w:cs="Times New Roman"/>
          <w:color w:val="000000"/>
          <w:sz w:val="22"/>
          <w:szCs w:val="22"/>
        </w:rPr>
        <w:t xml:space="preserve"> and have it counted. </w:t>
      </w:r>
      <w:r w:rsidR="009859FD">
        <w:rPr>
          <w:rFonts w:ascii="Times New Roman" w:eastAsia="Times New Roman" w:hAnsi="Times New Roman" w:cs="Times New Roman"/>
          <w:color w:val="000000"/>
          <w:sz w:val="22"/>
          <w:szCs w:val="22"/>
        </w:rPr>
        <w:t xml:space="preserve">Restoring and updating the Voting Rights Act will ensure that voters can access the ballot free from discrimination. </w:t>
      </w:r>
      <w:r w:rsidR="00E9359B">
        <w:rPr>
          <w:rFonts w:ascii="Times New Roman" w:eastAsia="Times New Roman" w:hAnsi="Times New Roman" w:cs="Times New Roman"/>
          <w:color w:val="000000"/>
          <w:sz w:val="22"/>
          <w:szCs w:val="22"/>
        </w:rPr>
        <w:t>B</w:t>
      </w:r>
      <w:r w:rsidR="004D594E" w:rsidRPr="004D594E">
        <w:rPr>
          <w:rFonts w:ascii="Times New Roman" w:eastAsia="Times New Roman" w:hAnsi="Times New Roman" w:cs="Times New Roman"/>
          <w:color w:val="000000"/>
          <w:sz w:val="22"/>
          <w:szCs w:val="22"/>
        </w:rPr>
        <w:t>uild</w:t>
      </w:r>
      <w:r w:rsidR="00E9359B">
        <w:rPr>
          <w:rFonts w:ascii="Times New Roman" w:eastAsia="Times New Roman" w:hAnsi="Times New Roman" w:cs="Times New Roman"/>
          <w:color w:val="000000"/>
          <w:sz w:val="22"/>
          <w:szCs w:val="22"/>
        </w:rPr>
        <w:t xml:space="preserve">ing </w:t>
      </w:r>
      <w:r w:rsidR="004D594E" w:rsidRPr="004D594E">
        <w:rPr>
          <w:rFonts w:ascii="Times New Roman" w:eastAsia="Times New Roman" w:hAnsi="Times New Roman" w:cs="Times New Roman"/>
          <w:color w:val="000000"/>
          <w:sz w:val="22"/>
          <w:szCs w:val="22"/>
        </w:rPr>
        <w:t>a government that</w:t>
      </w:r>
      <w:r w:rsidR="00BA2661">
        <w:rPr>
          <w:rFonts w:ascii="Times New Roman" w:eastAsia="Times New Roman" w:hAnsi="Times New Roman" w:cs="Times New Roman"/>
          <w:color w:val="000000"/>
          <w:sz w:val="22"/>
          <w:szCs w:val="22"/>
        </w:rPr>
        <w:t xml:space="preserve"> is representative of </w:t>
      </w:r>
      <w:r w:rsidR="009859FD">
        <w:rPr>
          <w:rFonts w:ascii="Times New Roman" w:eastAsia="Times New Roman" w:hAnsi="Times New Roman" w:cs="Times New Roman"/>
          <w:color w:val="000000"/>
          <w:sz w:val="22"/>
          <w:szCs w:val="22"/>
        </w:rPr>
        <w:t xml:space="preserve">all </w:t>
      </w:r>
      <w:r w:rsidR="00BA2661">
        <w:rPr>
          <w:rFonts w:ascii="Times New Roman" w:eastAsia="Times New Roman" w:hAnsi="Times New Roman" w:cs="Times New Roman"/>
          <w:color w:val="000000"/>
          <w:sz w:val="22"/>
          <w:szCs w:val="22"/>
        </w:rPr>
        <w:t>the people</w:t>
      </w:r>
      <w:r w:rsidR="004D594E" w:rsidRPr="004D594E">
        <w:rPr>
          <w:rFonts w:ascii="Times New Roman" w:eastAsia="Times New Roman" w:hAnsi="Times New Roman" w:cs="Times New Roman"/>
          <w:color w:val="000000"/>
          <w:sz w:val="22"/>
          <w:szCs w:val="22"/>
        </w:rPr>
        <w:t xml:space="preserve"> </w:t>
      </w:r>
      <w:r w:rsidR="00E9359B">
        <w:rPr>
          <w:rFonts w:ascii="Times New Roman" w:eastAsia="Times New Roman" w:hAnsi="Times New Roman" w:cs="Times New Roman"/>
          <w:color w:val="000000"/>
          <w:sz w:val="22"/>
          <w:szCs w:val="22"/>
        </w:rPr>
        <w:t xml:space="preserve">will help us to </w:t>
      </w:r>
      <w:r w:rsidR="004D594E" w:rsidRPr="004D594E">
        <w:rPr>
          <w:rFonts w:ascii="Times New Roman" w:eastAsia="Times New Roman" w:hAnsi="Times New Roman" w:cs="Times New Roman"/>
          <w:color w:val="000000"/>
          <w:sz w:val="22"/>
          <w:szCs w:val="22"/>
        </w:rPr>
        <w:t>address our country’s challenges in a way that benefit</w:t>
      </w:r>
      <w:r w:rsidR="00372482">
        <w:rPr>
          <w:rFonts w:ascii="Times New Roman" w:eastAsia="Times New Roman" w:hAnsi="Times New Roman" w:cs="Times New Roman"/>
          <w:color w:val="000000"/>
          <w:sz w:val="22"/>
          <w:szCs w:val="22"/>
        </w:rPr>
        <w:t>s</w:t>
      </w:r>
      <w:r w:rsidR="00131763">
        <w:rPr>
          <w:rFonts w:ascii="Times New Roman" w:eastAsia="Times New Roman" w:hAnsi="Times New Roman" w:cs="Times New Roman"/>
          <w:color w:val="000000"/>
          <w:sz w:val="22"/>
          <w:szCs w:val="22"/>
        </w:rPr>
        <w:t xml:space="preserve"> </w:t>
      </w:r>
      <w:r w:rsidR="004D594E" w:rsidRPr="004D594E">
        <w:rPr>
          <w:rFonts w:ascii="Times New Roman" w:eastAsia="Times New Roman" w:hAnsi="Times New Roman" w:cs="Times New Roman"/>
          <w:color w:val="000000"/>
          <w:sz w:val="22"/>
          <w:szCs w:val="22"/>
        </w:rPr>
        <w:t>us</w:t>
      </w:r>
      <w:r w:rsidR="00131763">
        <w:rPr>
          <w:rFonts w:ascii="Times New Roman" w:eastAsia="Times New Roman" w:hAnsi="Times New Roman" w:cs="Times New Roman"/>
          <w:color w:val="000000"/>
          <w:sz w:val="22"/>
          <w:szCs w:val="22"/>
        </w:rPr>
        <w:t xml:space="preserve"> all</w:t>
      </w:r>
      <w:r w:rsidR="004D594E" w:rsidRPr="004D594E">
        <w:rPr>
          <w:rFonts w:ascii="Times New Roman" w:eastAsia="Times New Roman" w:hAnsi="Times New Roman" w:cs="Times New Roman"/>
          <w:color w:val="000000"/>
          <w:sz w:val="22"/>
          <w:szCs w:val="22"/>
        </w:rPr>
        <w:t>.</w:t>
      </w:r>
    </w:p>
    <w:p w14:paraId="051E3085" w14:textId="77777777" w:rsidR="006B49BF" w:rsidRDefault="006B49BF" w:rsidP="006B49BF">
      <w:pPr>
        <w:pStyle w:val="ListParagraph"/>
        <w:spacing w:line="280" w:lineRule="exact"/>
        <w:rPr>
          <w:rFonts w:ascii="Times New Roman" w:eastAsia="Times New Roman" w:hAnsi="Times New Roman" w:cs="Times New Roman"/>
          <w:color w:val="000000"/>
          <w:sz w:val="22"/>
          <w:szCs w:val="22"/>
        </w:rPr>
      </w:pPr>
    </w:p>
    <w:p w14:paraId="3DE3DB43" w14:textId="15920E4E" w:rsidR="00620214" w:rsidRPr="00620214" w:rsidRDefault="00620214" w:rsidP="00830FEB">
      <w:pPr>
        <w:pStyle w:val="ListParagraph"/>
        <w:numPr>
          <w:ilvl w:val="1"/>
          <w:numId w:val="12"/>
        </w:numPr>
        <w:spacing w:line="280" w:lineRule="exact"/>
        <w:rPr>
          <w:rFonts w:ascii="Times New Roman" w:eastAsia="Times New Roman" w:hAnsi="Times New Roman" w:cs="Times New Roman"/>
          <w:color w:val="000000"/>
          <w:sz w:val="22"/>
          <w:szCs w:val="22"/>
        </w:rPr>
      </w:pPr>
      <w:r w:rsidRPr="00620214">
        <w:rPr>
          <w:rFonts w:ascii="Times New Roman" w:eastAsia="Times New Roman" w:hAnsi="Times New Roman" w:cs="Times New Roman"/>
          <w:color w:val="FF0000"/>
          <w:sz w:val="22"/>
          <w:szCs w:val="22"/>
        </w:rPr>
        <w:t xml:space="preserve">[Add any data, stories, facts about </w:t>
      </w:r>
      <w:r>
        <w:rPr>
          <w:rFonts w:ascii="Times New Roman" w:eastAsia="Times New Roman" w:hAnsi="Times New Roman" w:cs="Times New Roman"/>
          <w:color w:val="FF0000"/>
          <w:sz w:val="22"/>
          <w:szCs w:val="22"/>
        </w:rPr>
        <w:t>your issue of choice</w:t>
      </w:r>
      <w:r w:rsidRPr="00620214">
        <w:rPr>
          <w:rFonts w:ascii="Times New Roman" w:eastAsia="Times New Roman" w:hAnsi="Times New Roman" w:cs="Times New Roman"/>
          <w:color w:val="FF0000"/>
          <w:sz w:val="22"/>
          <w:szCs w:val="22"/>
        </w:rPr>
        <w:t>.]</w:t>
      </w:r>
    </w:p>
    <w:p w14:paraId="08BC547E" w14:textId="5AD10677" w:rsidR="00A34663" w:rsidRDefault="00A34663" w:rsidP="00131763">
      <w:pPr>
        <w:spacing w:line="280" w:lineRule="exact"/>
        <w:rPr>
          <w:rFonts w:ascii="Times New Roman" w:eastAsia="Times New Roman" w:hAnsi="Times New Roman" w:cs="Times New Roman"/>
          <w:color w:val="000000"/>
          <w:sz w:val="22"/>
          <w:szCs w:val="22"/>
        </w:rPr>
      </w:pPr>
    </w:p>
    <w:p w14:paraId="41BF9EBE" w14:textId="7CB37F5F" w:rsidR="008652BA" w:rsidRDefault="00890A5D" w:rsidP="00830FEB">
      <w:pPr>
        <w:pStyle w:val="ListParagraph"/>
        <w:numPr>
          <w:ilvl w:val="0"/>
          <w:numId w:val="12"/>
        </w:numPr>
        <w:spacing w:line="280" w:lineRule="exact"/>
        <w:rPr>
          <w:rFonts w:ascii="Times New Roman" w:eastAsia="Times New Roman" w:hAnsi="Times New Roman" w:cs="Times New Roman"/>
          <w:color w:val="000000"/>
          <w:sz w:val="22"/>
          <w:szCs w:val="22"/>
        </w:rPr>
      </w:pPr>
      <w:r w:rsidRPr="00FF708E">
        <w:rPr>
          <w:rFonts w:ascii="Times New Roman" w:eastAsia="Times New Roman" w:hAnsi="Times New Roman" w:cs="Times New Roman"/>
          <w:b/>
          <w:color w:val="000000"/>
          <w:sz w:val="22"/>
          <w:szCs w:val="22"/>
        </w:rPr>
        <w:t>Congress must deliver on our entire democracy reform agend</w:t>
      </w:r>
      <w:r w:rsidR="00886EBF">
        <w:rPr>
          <w:rFonts w:ascii="Times New Roman" w:eastAsia="Times New Roman" w:hAnsi="Times New Roman" w:cs="Times New Roman"/>
          <w:b/>
          <w:color w:val="000000"/>
          <w:sz w:val="22"/>
          <w:szCs w:val="22"/>
        </w:rPr>
        <w:t>a.</w:t>
      </w:r>
      <w:r w:rsidRPr="00FF708E">
        <w:rPr>
          <w:rFonts w:ascii="Times New Roman" w:eastAsia="Times New Roman" w:hAnsi="Times New Roman" w:cs="Times New Roman"/>
          <w:b/>
          <w:color w:val="000000"/>
          <w:sz w:val="22"/>
          <w:szCs w:val="22"/>
        </w:rPr>
        <w:t xml:space="preserve"> </w:t>
      </w:r>
      <w:r w:rsidR="009E0043">
        <w:rPr>
          <w:rFonts w:ascii="Times New Roman" w:eastAsia="Times New Roman" w:hAnsi="Times New Roman" w:cs="Times New Roman"/>
          <w:color w:val="000000"/>
          <w:sz w:val="22"/>
          <w:szCs w:val="22"/>
        </w:rPr>
        <w:t>Voters</w:t>
      </w:r>
      <w:r w:rsidRPr="00FF708E">
        <w:rPr>
          <w:rFonts w:ascii="Times New Roman" w:eastAsia="Times New Roman" w:hAnsi="Times New Roman" w:cs="Times New Roman"/>
          <w:color w:val="000000"/>
          <w:sz w:val="22"/>
          <w:szCs w:val="22"/>
        </w:rPr>
        <w:t xml:space="preserve"> turned out in record numbers during the 2018 midterm election and cast their ballots for democracy reform. Voters </w:t>
      </w:r>
      <w:r w:rsidR="0071702E" w:rsidRPr="00FF708E">
        <w:rPr>
          <w:rFonts w:ascii="Times New Roman" w:eastAsia="Times New Roman" w:hAnsi="Times New Roman" w:cs="Times New Roman"/>
          <w:color w:val="000000"/>
          <w:sz w:val="22"/>
          <w:szCs w:val="22"/>
        </w:rPr>
        <w:t xml:space="preserve">have made it clear they </w:t>
      </w:r>
      <w:r w:rsidRPr="00FF708E">
        <w:rPr>
          <w:rFonts w:ascii="Times New Roman" w:eastAsia="Times New Roman" w:hAnsi="Times New Roman" w:cs="Times New Roman"/>
          <w:color w:val="000000"/>
          <w:sz w:val="22"/>
          <w:szCs w:val="22"/>
        </w:rPr>
        <w:t>want reform</w:t>
      </w:r>
      <w:r w:rsidR="004B43A5" w:rsidRPr="00FF708E">
        <w:rPr>
          <w:rFonts w:ascii="Times New Roman" w:eastAsia="Times New Roman" w:hAnsi="Times New Roman" w:cs="Times New Roman"/>
          <w:color w:val="000000"/>
          <w:sz w:val="22"/>
          <w:szCs w:val="22"/>
        </w:rPr>
        <w:t xml:space="preserve"> </w:t>
      </w:r>
      <w:r w:rsidR="00FF708E" w:rsidRPr="00FF708E">
        <w:rPr>
          <w:rFonts w:ascii="Times New Roman" w:eastAsia="Times New Roman" w:hAnsi="Times New Roman" w:cs="Times New Roman"/>
          <w:color w:val="000000"/>
          <w:sz w:val="22"/>
          <w:szCs w:val="22"/>
        </w:rPr>
        <w:t>that makes voting more accessible and eliminates unnecessary, racist barriers to the ballot box. C</w:t>
      </w:r>
      <w:r w:rsidRPr="00FF708E">
        <w:rPr>
          <w:rFonts w:ascii="Times New Roman" w:eastAsia="Times New Roman" w:hAnsi="Times New Roman" w:cs="Times New Roman"/>
          <w:color w:val="000000"/>
          <w:sz w:val="22"/>
          <w:szCs w:val="22"/>
        </w:rPr>
        <w:t>ongress must now</w:t>
      </w:r>
      <w:r w:rsidR="005D7798">
        <w:rPr>
          <w:rFonts w:ascii="Times New Roman" w:eastAsia="Times New Roman" w:hAnsi="Times New Roman" w:cs="Times New Roman"/>
          <w:color w:val="000000"/>
          <w:sz w:val="22"/>
          <w:szCs w:val="22"/>
        </w:rPr>
        <w:t xml:space="preserve"> deliver</w:t>
      </w:r>
      <w:r w:rsidR="00E46598">
        <w:rPr>
          <w:rFonts w:ascii="Times New Roman" w:eastAsia="Times New Roman" w:hAnsi="Times New Roman" w:cs="Times New Roman"/>
          <w:color w:val="000000"/>
          <w:sz w:val="22"/>
          <w:szCs w:val="22"/>
        </w:rPr>
        <w:t xml:space="preserve">. </w:t>
      </w:r>
      <w:r w:rsidRPr="00FF708E">
        <w:rPr>
          <w:rFonts w:ascii="Times New Roman" w:eastAsia="Times New Roman" w:hAnsi="Times New Roman" w:cs="Times New Roman"/>
          <w:color w:val="000000"/>
          <w:sz w:val="22"/>
          <w:szCs w:val="22"/>
        </w:rPr>
        <w:t xml:space="preserve">That means </w:t>
      </w:r>
      <w:r w:rsidR="0071702E" w:rsidRPr="00FF708E">
        <w:rPr>
          <w:rFonts w:ascii="Times New Roman" w:eastAsia="Times New Roman" w:hAnsi="Times New Roman" w:cs="Times New Roman"/>
          <w:color w:val="000000"/>
          <w:sz w:val="22"/>
          <w:szCs w:val="22"/>
        </w:rPr>
        <w:t xml:space="preserve">passing the </w:t>
      </w:r>
      <w:r w:rsidR="0071702E" w:rsidRPr="00FF708E">
        <w:rPr>
          <w:rFonts w:ascii="Times New Roman" w:eastAsia="Times New Roman" w:hAnsi="Times New Roman" w:cs="Times New Roman"/>
          <w:color w:val="000000"/>
          <w:sz w:val="22"/>
          <w:szCs w:val="22"/>
        </w:rPr>
        <w:lastRenderedPageBreak/>
        <w:t xml:space="preserve">For </w:t>
      </w:r>
      <w:r w:rsidR="009E0043">
        <w:rPr>
          <w:rFonts w:ascii="Times New Roman" w:eastAsia="Times New Roman" w:hAnsi="Times New Roman" w:cs="Times New Roman"/>
          <w:color w:val="000000"/>
          <w:sz w:val="22"/>
          <w:szCs w:val="22"/>
        </w:rPr>
        <w:t>t</w:t>
      </w:r>
      <w:r w:rsidR="0071702E" w:rsidRPr="00FF708E">
        <w:rPr>
          <w:rFonts w:ascii="Times New Roman" w:eastAsia="Times New Roman" w:hAnsi="Times New Roman" w:cs="Times New Roman"/>
          <w:color w:val="000000"/>
          <w:sz w:val="22"/>
          <w:szCs w:val="22"/>
        </w:rPr>
        <w:t xml:space="preserve">he People Act and </w:t>
      </w:r>
      <w:r w:rsidRPr="00FF708E">
        <w:rPr>
          <w:rFonts w:ascii="Times New Roman" w:eastAsia="Times New Roman" w:hAnsi="Times New Roman" w:cs="Times New Roman"/>
          <w:color w:val="000000"/>
          <w:sz w:val="22"/>
          <w:szCs w:val="22"/>
        </w:rPr>
        <w:t>restoring the Voting Rights Act</w:t>
      </w:r>
      <w:r w:rsidR="008F5A3D" w:rsidRPr="00FF708E">
        <w:rPr>
          <w:rFonts w:ascii="Times New Roman" w:eastAsia="Times New Roman" w:hAnsi="Times New Roman" w:cs="Times New Roman"/>
          <w:color w:val="000000"/>
          <w:sz w:val="22"/>
          <w:szCs w:val="22"/>
        </w:rPr>
        <w:t>, which will ensure that we have the tools we need to address racial discrimination in voting</w:t>
      </w:r>
      <w:r w:rsidRPr="00FF708E">
        <w:rPr>
          <w:rFonts w:ascii="Times New Roman" w:eastAsia="Times New Roman" w:hAnsi="Times New Roman" w:cs="Times New Roman"/>
          <w:color w:val="000000"/>
          <w:sz w:val="22"/>
          <w:szCs w:val="22"/>
        </w:rPr>
        <w:t>.</w:t>
      </w:r>
      <w:r w:rsidR="00D33EC2" w:rsidRPr="00FF708E">
        <w:rPr>
          <w:rFonts w:ascii="Times New Roman" w:eastAsia="Times New Roman" w:hAnsi="Times New Roman" w:cs="Times New Roman"/>
          <w:color w:val="000000"/>
          <w:sz w:val="22"/>
          <w:szCs w:val="22"/>
        </w:rPr>
        <w:t xml:space="preserve"> </w:t>
      </w:r>
    </w:p>
    <w:p w14:paraId="2F425578" w14:textId="77777777" w:rsidR="006B49BF" w:rsidRDefault="006B49BF" w:rsidP="006B49BF">
      <w:pPr>
        <w:pStyle w:val="ListParagraph"/>
        <w:spacing w:line="280" w:lineRule="exact"/>
        <w:rPr>
          <w:rFonts w:ascii="Times New Roman" w:eastAsia="Times New Roman" w:hAnsi="Times New Roman" w:cs="Times New Roman"/>
          <w:color w:val="000000"/>
          <w:sz w:val="22"/>
          <w:szCs w:val="22"/>
        </w:rPr>
      </w:pPr>
    </w:p>
    <w:p w14:paraId="3E3BE184" w14:textId="490ECF55" w:rsidR="000435F4" w:rsidRDefault="000435F4" w:rsidP="000435F4">
      <w:pPr>
        <w:pStyle w:val="ListParagraph"/>
        <w:numPr>
          <w:ilvl w:val="1"/>
          <w:numId w:val="12"/>
        </w:numPr>
        <w:spacing w:line="280" w:lineRule="exact"/>
        <w:rPr>
          <w:rFonts w:ascii="Times New Roman" w:eastAsia="Times New Roman" w:hAnsi="Times New Roman" w:cs="Times New Roman"/>
          <w:color w:val="FF0000"/>
          <w:sz w:val="22"/>
          <w:szCs w:val="22"/>
        </w:rPr>
      </w:pPr>
      <w:r w:rsidRPr="000435F4">
        <w:rPr>
          <w:rFonts w:ascii="Times New Roman" w:eastAsia="Times New Roman" w:hAnsi="Times New Roman" w:cs="Times New Roman"/>
          <w:color w:val="FF0000"/>
          <w:sz w:val="22"/>
          <w:szCs w:val="22"/>
        </w:rPr>
        <w:t xml:space="preserve">[Use any example </w:t>
      </w:r>
      <w:r w:rsidR="0008312C" w:rsidRPr="000435F4">
        <w:rPr>
          <w:rFonts w:ascii="Times New Roman" w:eastAsia="Times New Roman" w:hAnsi="Times New Roman" w:cs="Times New Roman"/>
          <w:color w:val="FF0000"/>
          <w:sz w:val="22"/>
          <w:szCs w:val="22"/>
        </w:rPr>
        <w:t xml:space="preserve">of voters casting ballots for democracy reform and voting rights </w:t>
      </w:r>
      <w:r w:rsidRPr="000435F4">
        <w:rPr>
          <w:rFonts w:ascii="Times New Roman" w:eastAsia="Times New Roman" w:hAnsi="Times New Roman" w:cs="Times New Roman"/>
          <w:color w:val="FF0000"/>
          <w:sz w:val="22"/>
          <w:szCs w:val="22"/>
        </w:rPr>
        <w:t>from 2018</w:t>
      </w:r>
      <w:r w:rsidR="00C32C14">
        <w:rPr>
          <w:rFonts w:ascii="Times New Roman" w:eastAsia="Times New Roman" w:hAnsi="Times New Roman" w:cs="Times New Roman"/>
          <w:color w:val="FF0000"/>
          <w:sz w:val="22"/>
          <w:szCs w:val="22"/>
        </w:rPr>
        <w:t>. Examples below:</w:t>
      </w:r>
      <w:r w:rsidRPr="000435F4">
        <w:rPr>
          <w:rFonts w:ascii="Times New Roman" w:eastAsia="Times New Roman" w:hAnsi="Times New Roman" w:cs="Times New Roman"/>
          <w:color w:val="FF0000"/>
          <w:sz w:val="22"/>
          <w:szCs w:val="22"/>
        </w:rPr>
        <w:t>]</w:t>
      </w:r>
    </w:p>
    <w:p w14:paraId="22127337" w14:textId="77777777" w:rsidR="000435F4" w:rsidRPr="000435F4" w:rsidRDefault="000435F4" w:rsidP="000435F4">
      <w:pPr>
        <w:pStyle w:val="ListParagraph"/>
        <w:spacing w:line="280" w:lineRule="exact"/>
        <w:ind w:left="1440"/>
        <w:rPr>
          <w:rFonts w:ascii="Times New Roman" w:eastAsia="Times New Roman" w:hAnsi="Times New Roman" w:cs="Times New Roman"/>
          <w:color w:val="FF0000"/>
          <w:sz w:val="22"/>
          <w:szCs w:val="22"/>
        </w:rPr>
      </w:pPr>
    </w:p>
    <w:p w14:paraId="75919151" w14:textId="2B71A19F" w:rsidR="000435F4" w:rsidRDefault="000435F4" w:rsidP="000435F4">
      <w:pPr>
        <w:pStyle w:val="ListParagraph"/>
        <w:numPr>
          <w:ilvl w:val="1"/>
          <w:numId w:val="12"/>
        </w:numPr>
        <w:spacing w:line="280" w:lineRule="exact"/>
        <w:rPr>
          <w:rFonts w:ascii="Times New Roman" w:eastAsia="Times New Roman" w:hAnsi="Times New Roman" w:cs="Times New Roman"/>
          <w:color w:val="000000"/>
          <w:sz w:val="22"/>
          <w:szCs w:val="22"/>
        </w:rPr>
      </w:pPr>
      <w:r w:rsidRPr="000435F4">
        <w:rPr>
          <w:rFonts w:ascii="Times New Roman" w:eastAsia="Times New Roman" w:hAnsi="Times New Roman" w:cs="Times New Roman"/>
          <w:color w:val="000000"/>
          <w:sz w:val="22"/>
          <w:szCs w:val="22"/>
        </w:rPr>
        <w:t>Florida voters restored voting rights to 1.4 million voters with felony convictions</w:t>
      </w:r>
      <w:r>
        <w:rPr>
          <w:rFonts w:ascii="Times New Roman" w:eastAsia="Times New Roman" w:hAnsi="Times New Roman" w:cs="Times New Roman"/>
          <w:color w:val="000000"/>
          <w:sz w:val="22"/>
          <w:szCs w:val="22"/>
        </w:rPr>
        <w:t>.</w:t>
      </w:r>
    </w:p>
    <w:p w14:paraId="3E7ADD48" w14:textId="77777777" w:rsidR="000435F4" w:rsidRDefault="000435F4" w:rsidP="000435F4">
      <w:pPr>
        <w:pStyle w:val="ListParagraph"/>
        <w:spacing w:line="280" w:lineRule="exact"/>
        <w:ind w:left="1440"/>
        <w:rPr>
          <w:rFonts w:ascii="Times New Roman" w:eastAsia="Times New Roman" w:hAnsi="Times New Roman" w:cs="Times New Roman"/>
          <w:color w:val="000000"/>
          <w:sz w:val="22"/>
          <w:szCs w:val="22"/>
        </w:rPr>
      </w:pPr>
    </w:p>
    <w:p w14:paraId="4C38F905" w14:textId="4572597C" w:rsidR="000435F4" w:rsidRDefault="000435F4" w:rsidP="000435F4">
      <w:pPr>
        <w:pStyle w:val="ListParagraph"/>
        <w:numPr>
          <w:ilvl w:val="1"/>
          <w:numId w:val="12"/>
        </w:numPr>
        <w:spacing w:line="280" w:lineRule="exact"/>
        <w:rPr>
          <w:rFonts w:ascii="Times New Roman" w:eastAsia="Times New Roman" w:hAnsi="Times New Roman" w:cs="Times New Roman"/>
          <w:color w:val="000000"/>
          <w:sz w:val="22"/>
          <w:szCs w:val="22"/>
        </w:rPr>
      </w:pPr>
      <w:r w:rsidRPr="000435F4">
        <w:rPr>
          <w:rFonts w:ascii="Times New Roman" w:eastAsia="Times New Roman" w:hAnsi="Times New Roman" w:cs="Times New Roman"/>
          <w:color w:val="000000"/>
          <w:sz w:val="22"/>
          <w:szCs w:val="22"/>
        </w:rPr>
        <w:t>Nevada voters cast their ballot for automatic voter registratio</w:t>
      </w:r>
      <w:r>
        <w:rPr>
          <w:rFonts w:ascii="Times New Roman" w:eastAsia="Times New Roman" w:hAnsi="Times New Roman" w:cs="Times New Roman"/>
          <w:color w:val="000000"/>
          <w:sz w:val="22"/>
          <w:szCs w:val="22"/>
        </w:rPr>
        <w:t>n.</w:t>
      </w:r>
    </w:p>
    <w:p w14:paraId="4EDFB4F9" w14:textId="77777777" w:rsidR="000435F4" w:rsidRDefault="000435F4" w:rsidP="000435F4">
      <w:pPr>
        <w:pStyle w:val="ListParagraph"/>
        <w:spacing w:line="280" w:lineRule="exact"/>
        <w:ind w:left="1440"/>
        <w:rPr>
          <w:rFonts w:ascii="Times New Roman" w:eastAsia="Times New Roman" w:hAnsi="Times New Roman" w:cs="Times New Roman"/>
          <w:color w:val="000000"/>
          <w:sz w:val="22"/>
          <w:szCs w:val="22"/>
        </w:rPr>
      </w:pPr>
    </w:p>
    <w:p w14:paraId="19678EED" w14:textId="7EA88E79" w:rsidR="000435F4" w:rsidRDefault="000435F4" w:rsidP="000435F4">
      <w:pPr>
        <w:pStyle w:val="ListParagraph"/>
        <w:numPr>
          <w:ilvl w:val="1"/>
          <w:numId w:val="12"/>
        </w:numPr>
        <w:spacing w:line="280" w:lineRule="exact"/>
        <w:rPr>
          <w:rFonts w:ascii="Times New Roman" w:eastAsia="Times New Roman" w:hAnsi="Times New Roman" w:cs="Times New Roman"/>
          <w:color w:val="000000"/>
          <w:sz w:val="22"/>
          <w:szCs w:val="22"/>
        </w:rPr>
      </w:pPr>
      <w:r w:rsidRPr="000435F4">
        <w:rPr>
          <w:rFonts w:ascii="Times New Roman" w:eastAsia="Times New Roman" w:hAnsi="Times New Roman" w:cs="Times New Roman"/>
          <w:color w:val="000000"/>
          <w:sz w:val="22"/>
          <w:szCs w:val="22"/>
        </w:rPr>
        <w:t>Michigan voters cast a ballot for a suite of reforms including same-day and automatic voter registration</w:t>
      </w:r>
      <w:r>
        <w:rPr>
          <w:rFonts w:ascii="Times New Roman" w:eastAsia="Times New Roman" w:hAnsi="Times New Roman" w:cs="Times New Roman"/>
          <w:color w:val="000000"/>
          <w:sz w:val="22"/>
          <w:szCs w:val="22"/>
        </w:rPr>
        <w:t>.</w:t>
      </w:r>
    </w:p>
    <w:p w14:paraId="68797BC7" w14:textId="77777777" w:rsidR="00F301F0" w:rsidRPr="003941E3" w:rsidRDefault="00F301F0" w:rsidP="003941E3">
      <w:pPr>
        <w:pStyle w:val="ListParagraph"/>
        <w:rPr>
          <w:rFonts w:ascii="Times New Roman" w:eastAsia="Times New Roman" w:hAnsi="Times New Roman" w:cs="Times New Roman"/>
          <w:color w:val="000000"/>
          <w:sz w:val="22"/>
          <w:szCs w:val="22"/>
        </w:rPr>
      </w:pPr>
    </w:p>
    <w:p w14:paraId="1E296D0D" w14:textId="790446F7" w:rsidR="003941E3" w:rsidRPr="003941E3" w:rsidRDefault="00F301F0" w:rsidP="00F301F0">
      <w:pPr>
        <w:spacing w:line="280" w:lineRule="exact"/>
        <w:rPr>
          <w:rFonts w:ascii="Times New Roman" w:eastAsia="Times New Roman" w:hAnsi="Times New Roman" w:cs="Times New Roman"/>
          <w:b/>
          <w:color w:val="000000"/>
          <w:sz w:val="22"/>
          <w:szCs w:val="22"/>
        </w:rPr>
      </w:pPr>
      <w:r w:rsidRPr="003941E3">
        <w:rPr>
          <w:rFonts w:ascii="Times New Roman" w:eastAsia="Times New Roman" w:hAnsi="Times New Roman" w:cs="Times New Roman"/>
          <w:b/>
          <w:color w:val="000000"/>
          <w:sz w:val="22"/>
          <w:szCs w:val="22"/>
        </w:rPr>
        <w:t xml:space="preserve">If you get questions about McConnell’s opposition to H.R. 1 or any question that suggests </w:t>
      </w:r>
      <w:r w:rsidR="003941E3">
        <w:rPr>
          <w:rFonts w:ascii="Times New Roman" w:eastAsia="Times New Roman" w:hAnsi="Times New Roman" w:cs="Times New Roman"/>
          <w:b/>
          <w:color w:val="000000"/>
          <w:sz w:val="22"/>
          <w:szCs w:val="22"/>
        </w:rPr>
        <w:t>that the bill</w:t>
      </w:r>
      <w:r w:rsidR="003941E3" w:rsidRPr="003941E3">
        <w:rPr>
          <w:rFonts w:ascii="Times New Roman" w:eastAsia="Times New Roman" w:hAnsi="Times New Roman" w:cs="Times New Roman"/>
          <w:b/>
          <w:color w:val="000000"/>
          <w:sz w:val="22"/>
          <w:szCs w:val="22"/>
        </w:rPr>
        <w:t xml:space="preserve"> </w:t>
      </w:r>
      <w:r w:rsidRPr="003941E3">
        <w:rPr>
          <w:rFonts w:ascii="Times New Roman" w:eastAsia="Times New Roman" w:hAnsi="Times New Roman" w:cs="Times New Roman"/>
          <w:b/>
          <w:color w:val="000000"/>
          <w:sz w:val="22"/>
          <w:szCs w:val="22"/>
        </w:rPr>
        <w:t xml:space="preserve">is a </w:t>
      </w:r>
      <w:r w:rsidR="003941E3" w:rsidRPr="003941E3">
        <w:rPr>
          <w:rFonts w:ascii="Times New Roman" w:eastAsia="Times New Roman" w:hAnsi="Times New Roman" w:cs="Times New Roman"/>
          <w:b/>
          <w:color w:val="000000"/>
          <w:sz w:val="22"/>
          <w:szCs w:val="22"/>
        </w:rPr>
        <w:t xml:space="preserve">Democratic </w:t>
      </w:r>
      <w:r w:rsidRPr="003941E3">
        <w:rPr>
          <w:rFonts w:ascii="Times New Roman" w:eastAsia="Times New Roman" w:hAnsi="Times New Roman" w:cs="Times New Roman"/>
          <w:b/>
          <w:color w:val="000000"/>
          <w:sz w:val="22"/>
          <w:szCs w:val="22"/>
        </w:rPr>
        <w:t>partisan power gra</w:t>
      </w:r>
      <w:r w:rsidR="003941E3" w:rsidRPr="003941E3">
        <w:rPr>
          <w:rFonts w:ascii="Times New Roman" w:eastAsia="Times New Roman" w:hAnsi="Times New Roman" w:cs="Times New Roman"/>
          <w:b/>
          <w:color w:val="000000"/>
          <w:sz w:val="22"/>
          <w:szCs w:val="22"/>
        </w:rPr>
        <w:t>b, it’s important to not let him change the terms of the debate. Stay on message and pivot back to our core message frames. Here’s a suggested pivot:</w:t>
      </w:r>
    </w:p>
    <w:p w14:paraId="349435DE" w14:textId="77777777" w:rsidR="003941E3" w:rsidRDefault="003941E3" w:rsidP="00F301F0">
      <w:pPr>
        <w:spacing w:line="280" w:lineRule="exact"/>
        <w:rPr>
          <w:rFonts w:ascii="Times New Roman" w:eastAsia="Times New Roman" w:hAnsi="Times New Roman" w:cs="Times New Roman"/>
          <w:color w:val="000000"/>
          <w:sz w:val="22"/>
          <w:szCs w:val="22"/>
        </w:rPr>
      </w:pPr>
    </w:p>
    <w:p w14:paraId="236EB098" w14:textId="6141686B" w:rsidR="00F301F0" w:rsidRDefault="006F1E12" w:rsidP="006F1E12">
      <w:pPr>
        <w:pStyle w:val="NormalWeb"/>
        <w:spacing w:before="0" w:beforeAutospacing="0" w:after="0" w:afterAutospacing="0"/>
        <w:rPr>
          <w:rFonts w:ascii="Times New Roman" w:hAnsi="Times New Roman" w:cs="Times New Roman"/>
          <w:color w:val="000000"/>
        </w:rPr>
      </w:pPr>
      <w:r>
        <w:rPr>
          <w:rFonts w:ascii="Times New Roman" w:hAnsi="Times New Roman" w:cs="Times New Roman"/>
          <w:color w:val="000000"/>
        </w:rPr>
        <w:t xml:space="preserve">“Every member of Congress should be safeguarding our democracy. There is nothing in this bill that should worry any member of Congress who is committed to that responsibility. It is no surprise that Senator McConnell, who has mastered the art of rigging our democracy for his own ends, would trash H.R. 1. </w:t>
      </w:r>
      <w:r>
        <w:rPr>
          <w:rFonts w:ascii="Times New Roman" w:hAnsi="Times New Roman" w:cs="Times New Roman"/>
          <w:color w:val="FF0000"/>
        </w:rPr>
        <w:t>[Avoid using the term “partisan” when describing McConnell’s machinations].</w:t>
      </w:r>
      <w:r>
        <w:rPr>
          <w:rFonts w:ascii="Times New Roman" w:hAnsi="Times New Roman" w:cs="Times New Roman"/>
          <w:color w:val="000000"/>
        </w:rPr>
        <w:t xml:space="preserve"> He is perhaps the most notorious example of how wealthy elites have rigged the system against the rest of us. </w:t>
      </w:r>
      <w:r>
        <w:rPr>
          <w:rFonts w:ascii="Times New Roman" w:hAnsi="Times New Roman" w:cs="Times New Roman"/>
          <w:color w:val="FF0000"/>
        </w:rPr>
        <w:t xml:space="preserve">[If you want to use an example of his machinations here, plenty to choose from.] </w:t>
      </w:r>
      <w:r>
        <w:rPr>
          <w:rFonts w:ascii="Times New Roman" w:hAnsi="Times New Roman" w:cs="Times New Roman"/>
          <w:color w:val="000000"/>
        </w:rPr>
        <w:t>H.R. 1 will add millions of voters to the rolls by streamlining registration, making our elections more secure, and making voting more accessible so every eligible voter can cast a ballot, and have it counted. That is something all of us should want if we truly want to live in a democracy that works for all of us.”</w:t>
      </w:r>
    </w:p>
    <w:p w14:paraId="254FCA7B" w14:textId="0117A2F6" w:rsidR="00615BCE" w:rsidRDefault="00615BCE" w:rsidP="006F1E12">
      <w:pPr>
        <w:pStyle w:val="NormalWeb"/>
        <w:spacing w:before="0" w:beforeAutospacing="0" w:after="0" w:afterAutospacing="0"/>
        <w:rPr>
          <w:rFonts w:ascii="Times New Roman" w:hAnsi="Times New Roman" w:cs="Times New Roman"/>
          <w:color w:val="000000"/>
        </w:rPr>
      </w:pPr>
    </w:p>
    <w:p w14:paraId="02D3556B" w14:textId="04EBF296" w:rsidR="00615BCE" w:rsidRPr="00615BCE" w:rsidRDefault="00615BCE" w:rsidP="006F1E12">
      <w:pPr>
        <w:pStyle w:val="NormalWeb"/>
        <w:spacing w:before="0" w:beforeAutospacing="0" w:after="0" w:afterAutospacing="0"/>
        <w:rPr>
          <w:rFonts w:ascii="Times New Roman" w:hAnsi="Times New Roman" w:cs="Times New Roman"/>
          <w:b/>
          <w:color w:val="000000"/>
        </w:rPr>
      </w:pPr>
      <w:r w:rsidRPr="00615BCE">
        <w:rPr>
          <w:rFonts w:ascii="Times New Roman" w:hAnsi="Times New Roman" w:cs="Times New Roman"/>
          <w:b/>
          <w:color w:val="000000"/>
        </w:rPr>
        <w:t>If you get questions about campaign finance reform or money in politics, it’s important to reinforce that all three sections of the bill are essential to the overall democracy reform project even as you emphasize your focus on voting. Here’s a suggested pivot:</w:t>
      </w:r>
    </w:p>
    <w:p w14:paraId="6AC60DC7" w14:textId="4B0B685B" w:rsidR="00615BCE" w:rsidRDefault="00615BCE" w:rsidP="006F1E12">
      <w:pPr>
        <w:pStyle w:val="NormalWeb"/>
        <w:spacing w:before="0" w:beforeAutospacing="0" w:after="0" w:afterAutospacing="0"/>
        <w:rPr>
          <w:rFonts w:ascii="Times New Roman" w:hAnsi="Times New Roman" w:cs="Times New Roman"/>
          <w:color w:val="000000"/>
        </w:rPr>
      </w:pPr>
    </w:p>
    <w:p w14:paraId="0FAF359E" w14:textId="5D9AA196" w:rsidR="00615BCE" w:rsidRDefault="00615BCE" w:rsidP="006F1E12">
      <w:pPr>
        <w:pStyle w:val="NormalWeb"/>
        <w:spacing w:before="0" w:beforeAutospacing="0" w:after="0" w:afterAutospacing="0"/>
        <w:rPr>
          <w:rFonts w:ascii="Times New Roman" w:hAnsi="Times New Roman" w:cs="Times New Roman"/>
          <w:color w:val="000000"/>
        </w:rPr>
      </w:pPr>
      <w:r w:rsidRPr="00615BCE">
        <w:rPr>
          <w:rFonts w:ascii="Times New Roman" w:hAnsi="Times New Roman" w:cs="Times New Roman"/>
          <w:color w:val="000000"/>
        </w:rPr>
        <w:t>“The campaign finance reform and money in politics pieces are vital. It is incredibly important that our elected officials are representing the interests of the people, not those with the most wealth, power or privilege. That’s why the voting pieces are really at the core of this fight because fundamentally we must have a system that allows every eligible voter to cast a ballot. That means ensuring free, fair and accessible elections for all, regardless of a person’s identity or the color of their skin. Until every single person’s vote is cast and counted equally, we still have work to do.”</w:t>
      </w:r>
    </w:p>
    <w:p w14:paraId="1035EC89" w14:textId="7FBFEC9A" w:rsidR="00615BCE" w:rsidRDefault="00615BCE" w:rsidP="006F1E12">
      <w:pPr>
        <w:pStyle w:val="NormalWeb"/>
        <w:spacing w:before="0" w:beforeAutospacing="0" w:after="0" w:afterAutospacing="0"/>
        <w:rPr>
          <w:rFonts w:ascii="Times New Roman" w:hAnsi="Times New Roman" w:cs="Times New Roman"/>
          <w:color w:val="000000"/>
        </w:rPr>
      </w:pPr>
    </w:p>
    <w:p w14:paraId="650973DD" w14:textId="5EA33CE4" w:rsidR="00615BCE" w:rsidRPr="003335A3" w:rsidRDefault="00615BCE" w:rsidP="00615BCE">
      <w:pPr>
        <w:pStyle w:val="NormalWeb"/>
        <w:spacing w:before="0" w:beforeAutospacing="0" w:after="0" w:afterAutospacing="0"/>
        <w:rPr>
          <w:rFonts w:ascii="Times New Roman" w:hAnsi="Times New Roman" w:cs="Times New Roman"/>
          <w:b/>
          <w:color w:val="000000"/>
        </w:rPr>
      </w:pPr>
      <w:r w:rsidRPr="003335A3">
        <w:rPr>
          <w:rFonts w:ascii="Times New Roman" w:hAnsi="Times New Roman" w:cs="Times New Roman"/>
          <w:b/>
          <w:color w:val="000000"/>
        </w:rPr>
        <w:t xml:space="preserve">If you get questions about </w:t>
      </w:r>
      <w:r>
        <w:rPr>
          <w:rFonts w:ascii="Times New Roman" w:hAnsi="Times New Roman" w:cs="Times New Roman"/>
          <w:b/>
          <w:color w:val="000000"/>
        </w:rPr>
        <w:t>ethics reform</w:t>
      </w:r>
      <w:r w:rsidRPr="003335A3">
        <w:rPr>
          <w:rFonts w:ascii="Times New Roman" w:hAnsi="Times New Roman" w:cs="Times New Roman"/>
          <w:b/>
          <w:color w:val="000000"/>
        </w:rPr>
        <w:t>, it’s important to reinforce that all three sections of the bill are essential to the overall democracy reform project even as you emphasize your focus on voting. Here’s a suggested pivot:</w:t>
      </w:r>
    </w:p>
    <w:p w14:paraId="00E4CFED" w14:textId="3763DC48" w:rsidR="00615BCE" w:rsidRDefault="00615BCE" w:rsidP="006F1E12">
      <w:pPr>
        <w:pStyle w:val="NormalWeb"/>
        <w:spacing w:before="0" w:beforeAutospacing="0" w:after="0" w:afterAutospacing="0"/>
        <w:rPr>
          <w:rFonts w:ascii="Times New Roman" w:hAnsi="Times New Roman" w:cs="Times New Roman"/>
          <w:color w:val="000000"/>
        </w:rPr>
      </w:pPr>
    </w:p>
    <w:p w14:paraId="0D068DC0" w14:textId="67D2FBE3" w:rsidR="00615BCE" w:rsidRPr="006F1E12" w:rsidRDefault="00615BCE" w:rsidP="006F1E12">
      <w:pPr>
        <w:pStyle w:val="NormalWeb"/>
        <w:spacing w:before="0" w:beforeAutospacing="0" w:after="0" w:afterAutospacing="0"/>
        <w:rPr>
          <w:rFonts w:ascii="Times New Roman" w:hAnsi="Times New Roman" w:cs="Times New Roman"/>
          <w:color w:val="000000"/>
        </w:rPr>
      </w:pPr>
      <w:r w:rsidRPr="00615BCE">
        <w:rPr>
          <w:rFonts w:ascii="Times New Roman" w:hAnsi="Times New Roman" w:cs="Times New Roman"/>
          <w:color w:val="000000"/>
        </w:rPr>
        <w:t>“Ethics reform is an incredibly important piece in strengthening the accountability and integrity of our democracy. But what will ultimately build people’s trust in our system is protecting their right to fully participate in it, free from discrimination and intimidation. Democracy reform is about protecting every person’s right to make their voice heard. Until we achieve that for everyone, our representatives can’t possibly reflect the will of the people.”</w:t>
      </w:r>
    </w:p>
    <w:sectPr w:rsidR="00615BCE" w:rsidRPr="006F1E12" w:rsidSect="00131763">
      <w:headerReference w:type="default" r:id="rId8"/>
      <w:footerReference w:type="default" r:id="rId9"/>
      <w:pgSz w:w="12240" w:h="15840"/>
      <w:pgMar w:top="1440" w:right="1440" w:bottom="1152"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3311C2" w14:textId="77777777" w:rsidR="00830FEB" w:rsidRDefault="00830FEB">
      <w:r>
        <w:separator/>
      </w:r>
    </w:p>
  </w:endnote>
  <w:endnote w:type="continuationSeparator" w:id="0">
    <w:p w14:paraId="368238C5" w14:textId="77777777" w:rsidR="00830FEB" w:rsidRDefault="00830FEB">
      <w:r>
        <w:continuationSeparator/>
      </w:r>
    </w:p>
  </w:endnote>
  <w:endnote w:type="continuationNotice" w:id="1">
    <w:p w14:paraId="78DAFD5A" w14:textId="77777777" w:rsidR="00830FEB" w:rsidRDefault="00830F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Univers LT Std 75 Black">
    <w:altName w:val="Tw Cen MT Condensed Extra Bold"/>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0"/>
        <w:szCs w:val="20"/>
      </w:rPr>
      <w:id w:val="529230041"/>
      <w:docPartObj>
        <w:docPartGallery w:val="Page Numbers (Bottom of Page)"/>
        <w:docPartUnique/>
      </w:docPartObj>
    </w:sdtPr>
    <w:sdtEndPr>
      <w:rPr>
        <w:noProof/>
      </w:rPr>
    </w:sdtEndPr>
    <w:sdtContent>
      <w:p w14:paraId="486449BF" w14:textId="7B34818F" w:rsidR="00830FEB" w:rsidRPr="00CC2F24" w:rsidRDefault="00830FEB">
        <w:pPr>
          <w:pStyle w:val="Footer"/>
          <w:jc w:val="center"/>
          <w:rPr>
            <w:rFonts w:ascii="Times New Roman" w:hAnsi="Times New Roman" w:cs="Times New Roman"/>
            <w:sz w:val="20"/>
            <w:szCs w:val="20"/>
          </w:rPr>
        </w:pPr>
        <w:r w:rsidRPr="00CC2F24">
          <w:rPr>
            <w:rFonts w:ascii="Times New Roman" w:hAnsi="Times New Roman" w:cs="Times New Roman"/>
            <w:sz w:val="20"/>
            <w:szCs w:val="20"/>
          </w:rPr>
          <w:fldChar w:fldCharType="begin"/>
        </w:r>
        <w:r w:rsidRPr="00CC2F24">
          <w:rPr>
            <w:rFonts w:ascii="Times New Roman" w:hAnsi="Times New Roman" w:cs="Times New Roman"/>
            <w:sz w:val="20"/>
            <w:szCs w:val="20"/>
          </w:rPr>
          <w:instrText xml:space="preserve"> PAGE   \* MERGEFORMAT </w:instrText>
        </w:r>
        <w:r w:rsidRPr="00CC2F24">
          <w:rPr>
            <w:rFonts w:ascii="Times New Roman" w:hAnsi="Times New Roman" w:cs="Times New Roman"/>
            <w:sz w:val="20"/>
            <w:szCs w:val="20"/>
          </w:rPr>
          <w:fldChar w:fldCharType="separate"/>
        </w:r>
        <w:r w:rsidR="00372482">
          <w:rPr>
            <w:rFonts w:ascii="Times New Roman" w:hAnsi="Times New Roman" w:cs="Times New Roman"/>
            <w:noProof/>
            <w:sz w:val="20"/>
            <w:szCs w:val="20"/>
          </w:rPr>
          <w:t>1</w:t>
        </w:r>
        <w:r w:rsidRPr="00CC2F24">
          <w:rPr>
            <w:rFonts w:ascii="Times New Roman" w:hAnsi="Times New Roman" w:cs="Times New Roman"/>
            <w:noProof/>
            <w:sz w:val="20"/>
            <w:szCs w:val="20"/>
          </w:rPr>
          <w:fldChar w:fldCharType="end"/>
        </w:r>
      </w:p>
    </w:sdtContent>
  </w:sdt>
  <w:p w14:paraId="563198D6" w14:textId="47919490" w:rsidR="00830FEB" w:rsidRDefault="00830FEB">
    <w:pPr>
      <w:pStyle w:val="Footer"/>
      <w:rPr>
        <w:rFonts w:ascii="Times New Roman" w:hAnsi="Times New Roman" w:cs="Times New Roman"/>
        <w:sz w:val="20"/>
        <w:szCs w:val="20"/>
      </w:rPr>
    </w:pPr>
    <w:r w:rsidRPr="00CC2F24">
      <w:rPr>
        <w:rFonts w:ascii="Times New Roman" w:hAnsi="Times New Roman" w:cs="Times New Roman"/>
        <w:sz w:val="20"/>
        <w:szCs w:val="20"/>
      </w:rPr>
      <w:t xml:space="preserve">Last Updated: </w:t>
    </w:r>
    <w:r w:rsidR="00615BCE">
      <w:rPr>
        <w:rFonts w:ascii="Times New Roman" w:hAnsi="Times New Roman" w:cs="Times New Roman"/>
        <w:sz w:val="20"/>
        <w:szCs w:val="20"/>
      </w:rPr>
      <w:t>February 19</w:t>
    </w:r>
    <w:r>
      <w:rPr>
        <w:rFonts w:ascii="Times New Roman" w:hAnsi="Times New Roman" w:cs="Times New Roman"/>
        <w:sz w:val="20"/>
        <w:szCs w:val="20"/>
      </w:rPr>
      <w:t>, 2019</w:t>
    </w:r>
    <w:r>
      <w:rPr>
        <w:rFonts w:ascii="Times New Roman" w:hAnsi="Times New Roman" w:cs="Times New Roman"/>
        <w:sz w:val="20"/>
        <w:szCs w:val="20"/>
      </w:rPr>
      <w:tab/>
    </w:r>
  </w:p>
  <w:p w14:paraId="189BDA5A" w14:textId="133AEA0C" w:rsidR="00830FEB" w:rsidRPr="00CC2F24" w:rsidRDefault="00830FEB">
    <w:pPr>
      <w:pStyle w:val="Footer"/>
      <w:rPr>
        <w:rFonts w:ascii="Times New Roman" w:hAnsi="Times New Roman" w:cs="Times New Roman"/>
        <w:sz w:val="20"/>
        <w:szCs w:val="20"/>
      </w:rPr>
    </w:pPr>
    <w:r w:rsidRPr="00CC2F24">
      <w:rPr>
        <w:rFonts w:ascii="Times New Roman" w:hAnsi="Times New Roman" w:cs="Times New Roman"/>
        <w:sz w:val="20"/>
        <w:szCs w:val="20"/>
      </w:rPr>
      <w:t xml:space="preserve">If you have any questions, please contact </w:t>
    </w:r>
    <w:r>
      <w:rPr>
        <w:rFonts w:ascii="Times New Roman" w:hAnsi="Times New Roman" w:cs="Times New Roman"/>
        <w:sz w:val="20"/>
        <w:szCs w:val="20"/>
      </w:rPr>
      <w:t xml:space="preserve">Tyler Lewis at </w:t>
    </w:r>
    <w:hyperlink r:id="rId1" w:history="1">
      <w:r w:rsidRPr="00F95DB2">
        <w:rPr>
          <w:rStyle w:val="Hyperlink"/>
          <w:rFonts w:ascii="Times New Roman" w:hAnsi="Times New Roman" w:cs="Times New Roman"/>
          <w:sz w:val="20"/>
          <w:szCs w:val="20"/>
        </w:rPr>
        <w:t>Lewis@civilrights.org</w:t>
      </w:r>
    </w:hyperlink>
    <w:r>
      <w:rPr>
        <w:rFonts w:ascii="Times New Roman" w:hAnsi="Times New Roman" w:cs="Times New Roman"/>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9948E3" w14:textId="77777777" w:rsidR="00830FEB" w:rsidRDefault="00830FEB">
      <w:r>
        <w:separator/>
      </w:r>
    </w:p>
  </w:footnote>
  <w:footnote w:type="continuationSeparator" w:id="0">
    <w:p w14:paraId="2D29244D" w14:textId="77777777" w:rsidR="00830FEB" w:rsidRDefault="00830FEB">
      <w:r>
        <w:continuationSeparator/>
      </w:r>
    </w:p>
  </w:footnote>
  <w:footnote w:type="continuationNotice" w:id="1">
    <w:p w14:paraId="3E204BD6" w14:textId="77777777" w:rsidR="00830FEB" w:rsidRDefault="00830FEB"/>
  </w:footnote>
  <w:footnote w:id="2">
    <w:p w14:paraId="6259FED1" w14:textId="13A8CF24" w:rsidR="00830FEB" w:rsidRDefault="00830FEB">
      <w:pPr>
        <w:pStyle w:val="FootnoteText"/>
      </w:pPr>
      <w:r>
        <w:rPr>
          <w:rStyle w:val="FootnoteReference"/>
        </w:rPr>
        <w:footnoteRef/>
      </w:r>
      <w:r>
        <w:t xml:space="preserve"> </w:t>
      </w:r>
      <w:hyperlink r:id="rId1" w:history="1">
        <w:r w:rsidRPr="001B16DF">
          <w:rPr>
            <w:rStyle w:val="Hyperlink"/>
            <w:rFonts w:ascii="Times New Roman" w:hAnsi="Times New Roman" w:cs="Times New Roman"/>
          </w:rPr>
          <w:t>https://www.brennancenter.org/new-voting-restrictions-america</w:t>
        </w:r>
      </w:hyperlink>
    </w:p>
  </w:footnote>
  <w:footnote w:id="3">
    <w:p w14:paraId="55F3F42C" w14:textId="77777777" w:rsidR="00830FEB" w:rsidRPr="001B16DF" w:rsidRDefault="00830FEB" w:rsidP="00F612DA">
      <w:pPr>
        <w:pStyle w:val="FootnoteText"/>
        <w:rPr>
          <w:rFonts w:ascii="Times New Roman" w:hAnsi="Times New Roman" w:cs="Times New Roman"/>
        </w:rPr>
      </w:pPr>
      <w:r w:rsidRPr="001B16DF">
        <w:rPr>
          <w:rStyle w:val="FootnoteReference"/>
          <w:rFonts w:ascii="Times New Roman" w:hAnsi="Times New Roman" w:cs="Times New Roman"/>
        </w:rPr>
        <w:footnoteRef/>
      </w:r>
      <w:r>
        <w:rPr>
          <w:rFonts w:ascii="Times New Roman" w:hAnsi="Times New Roman" w:cs="Times New Roman"/>
        </w:rPr>
        <w:t xml:space="preserve"> 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E630D" w14:textId="72F831CA" w:rsidR="00830FEB" w:rsidRDefault="00615BCE">
    <w:pPr>
      <w:pStyle w:val="Header"/>
    </w:pPr>
    <w:sdt>
      <w:sdtPr>
        <w:id w:val="1832249319"/>
        <w:docPartObj>
          <w:docPartGallery w:val="Watermarks"/>
          <w:docPartUnique/>
        </w:docPartObj>
      </w:sdtPr>
      <w:sdtEndPr/>
      <w:sdtContent>
        <w:r>
          <w:rPr>
            <w:noProof/>
          </w:rPr>
          <w:pict w14:anchorId="1FF2C30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830FEB" w:rsidRPr="00441A13">
      <w:rPr>
        <w:noProof/>
      </w:rPr>
      <w:drawing>
        <wp:anchor distT="0" distB="0" distL="114300" distR="114300" simplePos="0" relativeHeight="251657216" behindDoc="0" locked="0" layoutInCell="1" allowOverlap="1" wp14:anchorId="03897A99" wp14:editId="4C30EC04">
          <wp:simplePos x="0" y="0"/>
          <wp:positionH relativeFrom="column">
            <wp:posOffset>-571500</wp:posOffset>
          </wp:positionH>
          <wp:positionV relativeFrom="paragraph">
            <wp:posOffset>-234950</wp:posOffset>
          </wp:positionV>
          <wp:extent cx="1485900" cy="787400"/>
          <wp:effectExtent l="0" t="0" r="0" b="0"/>
          <wp:wrapTight wrapText="bothSides">
            <wp:wrapPolygon edited="0">
              <wp:start x="4062" y="4181"/>
              <wp:lineTo x="2585" y="9755"/>
              <wp:lineTo x="2954" y="11148"/>
              <wp:lineTo x="7754" y="15329"/>
              <wp:lineTo x="7754" y="16723"/>
              <wp:lineTo x="18831" y="16723"/>
              <wp:lineTo x="19200" y="11845"/>
              <wp:lineTo x="12554" y="5574"/>
              <wp:lineTo x="7385" y="4181"/>
              <wp:lineTo x="4062" y="4181"/>
            </wp:wrapPolygon>
          </wp:wrapTight>
          <wp:docPr id="1" name="Picture 1" descr="LeadershipConfEdFund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dershipConfEdFund_color.png"/>
                  <pic:cNvPicPr/>
                </pic:nvPicPr>
                <pic:blipFill>
                  <a:blip r:embed="rId1"/>
                  <a:stretch>
                    <a:fillRect/>
                  </a:stretch>
                </pic:blipFill>
                <pic:spPr>
                  <a:xfrm>
                    <a:off x="0" y="0"/>
                    <a:ext cx="1485900" cy="787400"/>
                  </a:xfrm>
                  <a:prstGeom prst="rect">
                    <a:avLst/>
                  </a:prstGeom>
                </pic:spPr>
              </pic:pic>
            </a:graphicData>
          </a:graphic>
        </wp:anchor>
      </w:drawing>
    </w:r>
  </w:p>
  <w:p w14:paraId="0C3ACC08" w14:textId="0BAAD648" w:rsidR="00830FEB" w:rsidRPr="00805488" w:rsidRDefault="00830FEB">
    <w:pPr>
      <w:pStyle w:val="Header"/>
      <w:rPr>
        <w:rFonts w:ascii="Times New Roman" w:hAnsi="Times New Roman" w:cs="Times New Roman"/>
        <w:sz w:val="20"/>
        <w:szCs w:val="20"/>
      </w:rPr>
    </w:pPr>
  </w:p>
  <w:p w14:paraId="46B20E5F" w14:textId="77777777" w:rsidR="00830FEB" w:rsidRDefault="00830FEB">
    <w:pPr>
      <w:pStyle w:val="Header"/>
    </w:pPr>
  </w:p>
  <w:p w14:paraId="607AF453" w14:textId="30B56CB6" w:rsidR="00830FEB" w:rsidRPr="001C7BBF" w:rsidRDefault="00830FEB" w:rsidP="001C7BBF">
    <w:pPr>
      <w:pStyle w:val="Header"/>
      <w:pBdr>
        <w:top w:val="single" w:sz="4" w:space="1" w:color="5E6A71"/>
        <w:bottom w:val="single" w:sz="4" w:space="1" w:color="5E6A71"/>
      </w:pBdr>
      <w:rPr>
        <w:rFonts w:ascii="Univers LT Std 75 Black" w:hAnsi="Univers LT Std 75 Black"/>
        <w:color w:val="5E6A71"/>
        <w:sz w:val="28"/>
        <w:szCs w:val="28"/>
      </w:rPr>
    </w:pPr>
    <w:r>
      <w:rPr>
        <w:rFonts w:ascii="Univers LT Std 75 Black" w:hAnsi="Univers LT Std 75 Black"/>
        <w:color w:val="5E6A71"/>
        <w:sz w:val="28"/>
        <w:szCs w:val="28"/>
      </w:rPr>
      <w:t>MESSAGE FRAMEWORK: H.R. 1 – Democracy Reform and Voting Rights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C5BEE"/>
    <w:multiLevelType w:val="hybridMultilevel"/>
    <w:tmpl w:val="F4E6B48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6FC7B26"/>
    <w:multiLevelType w:val="hybridMultilevel"/>
    <w:tmpl w:val="8634E0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252F95"/>
    <w:multiLevelType w:val="hybridMultilevel"/>
    <w:tmpl w:val="647EA2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390445"/>
    <w:multiLevelType w:val="hybridMultilevel"/>
    <w:tmpl w:val="A7725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D60C20"/>
    <w:multiLevelType w:val="hybridMultilevel"/>
    <w:tmpl w:val="C97042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7B5D32"/>
    <w:multiLevelType w:val="hybridMultilevel"/>
    <w:tmpl w:val="0D606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AC1BB2"/>
    <w:multiLevelType w:val="hybridMultilevel"/>
    <w:tmpl w:val="7ED8BA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5377F0"/>
    <w:multiLevelType w:val="hybridMultilevel"/>
    <w:tmpl w:val="0B8C7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6E42E1"/>
    <w:multiLevelType w:val="hybridMultilevel"/>
    <w:tmpl w:val="055CD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C44E8D"/>
    <w:multiLevelType w:val="hybridMultilevel"/>
    <w:tmpl w:val="8B8CD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C249CF"/>
    <w:multiLevelType w:val="hybridMultilevel"/>
    <w:tmpl w:val="C29C8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9D4B10"/>
    <w:multiLevelType w:val="hybridMultilevel"/>
    <w:tmpl w:val="FCE8F68C"/>
    <w:lvl w:ilvl="0" w:tplc="1DA255A6">
      <w:start w:val="1"/>
      <w:numFmt w:val="decimal"/>
      <w:lvlText w:val="%1."/>
      <w:lvlJc w:val="left"/>
      <w:pPr>
        <w:ind w:left="720" w:hanging="36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6F3815CB"/>
    <w:multiLevelType w:val="hybridMultilevel"/>
    <w:tmpl w:val="907EB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E83EC5"/>
    <w:multiLevelType w:val="hybridMultilevel"/>
    <w:tmpl w:val="84D0A7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0"/>
  </w:num>
  <w:num w:numId="4">
    <w:abstractNumId w:val="13"/>
  </w:num>
  <w:num w:numId="5">
    <w:abstractNumId w:val="8"/>
  </w:num>
  <w:num w:numId="6">
    <w:abstractNumId w:val="7"/>
  </w:num>
  <w:num w:numId="7">
    <w:abstractNumId w:val="9"/>
  </w:num>
  <w:num w:numId="8">
    <w:abstractNumId w:val="1"/>
  </w:num>
  <w:num w:numId="9">
    <w:abstractNumId w:val="10"/>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2"/>
  </w:num>
  <w:num w:numId="13">
    <w:abstractNumId w:val="5"/>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QwNDYzNzE1sDABspV0lIJTi4sz8/NACoxqAZ/CQYcsAAAA"/>
  </w:docVars>
  <w:rsids>
    <w:rsidRoot w:val="00187CC9"/>
    <w:rsid w:val="00023133"/>
    <w:rsid w:val="00025E84"/>
    <w:rsid w:val="0002669E"/>
    <w:rsid w:val="00036F99"/>
    <w:rsid w:val="000435F4"/>
    <w:rsid w:val="00057055"/>
    <w:rsid w:val="00061E3B"/>
    <w:rsid w:val="0008312C"/>
    <w:rsid w:val="000908DC"/>
    <w:rsid w:val="00094784"/>
    <w:rsid w:val="00095029"/>
    <w:rsid w:val="000B5F33"/>
    <w:rsid w:val="000C48D6"/>
    <w:rsid w:val="000E445C"/>
    <w:rsid w:val="000F72EE"/>
    <w:rsid w:val="001149DB"/>
    <w:rsid w:val="001150E0"/>
    <w:rsid w:val="00131763"/>
    <w:rsid w:val="001576C2"/>
    <w:rsid w:val="001734DB"/>
    <w:rsid w:val="00176548"/>
    <w:rsid w:val="00187CC9"/>
    <w:rsid w:val="00191ADF"/>
    <w:rsid w:val="001A0EBA"/>
    <w:rsid w:val="001A7F78"/>
    <w:rsid w:val="001B16DF"/>
    <w:rsid w:val="001B6F01"/>
    <w:rsid w:val="001B7C08"/>
    <w:rsid w:val="001C3B47"/>
    <w:rsid w:val="001C7BBF"/>
    <w:rsid w:val="001D7BCA"/>
    <w:rsid w:val="00204EEF"/>
    <w:rsid w:val="00213654"/>
    <w:rsid w:val="00215687"/>
    <w:rsid w:val="00273C80"/>
    <w:rsid w:val="002748E1"/>
    <w:rsid w:val="002822C5"/>
    <w:rsid w:val="002A60EF"/>
    <w:rsid w:val="002D03A5"/>
    <w:rsid w:val="002E7AB9"/>
    <w:rsid w:val="00307948"/>
    <w:rsid w:val="003140D1"/>
    <w:rsid w:val="00322C3B"/>
    <w:rsid w:val="0033371A"/>
    <w:rsid w:val="00357F28"/>
    <w:rsid w:val="00362B65"/>
    <w:rsid w:val="003634C6"/>
    <w:rsid w:val="00372482"/>
    <w:rsid w:val="00390F90"/>
    <w:rsid w:val="003941E3"/>
    <w:rsid w:val="003A44E2"/>
    <w:rsid w:val="003B3723"/>
    <w:rsid w:val="003B68E8"/>
    <w:rsid w:val="003C64B1"/>
    <w:rsid w:val="003D1A09"/>
    <w:rsid w:val="003E7295"/>
    <w:rsid w:val="003F79F3"/>
    <w:rsid w:val="00412879"/>
    <w:rsid w:val="004277A6"/>
    <w:rsid w:val="00433CD9"/>
    <w:rsid w:val="00441A13"/>
    <w:rsid w:val="00450DC9"/>
    <w:rsid w:val="00455686"/>
    <w:rsid w:val="00456ED3"/>
    <w:rsid w:val="00460660"/>
    <w:rsid w:val="004803F8"/>
    <w:rsid w:val="0048050A"/>
    <w:rsid w:val="004853D9"/>
    <w:rsid w:val="00485852"/>
    <w:rsid w:val="00490B5A"/>
    <w:rsid w:val="004A1525"/>
    <w:rsid w:val="004A1F80"/>
    <w:rsid w:val="004B1747"/>
    <w:rsid w:val="004B43A5"/>
    <w:rsid w:val="004C6E7D"/>
    <w:rsid w:val="004D594E"/>
    <w:rsid w:val="004E390C"/>
    <w:rsid w:val="005034E0"/>
    <w:rsid w:val="005231B1"/>
    <w:rsid w:val="00526799"/>
    <w:rsid w:val="005323FA"/>
    <w:rsid w:val="0053486E"/>
    <w:rsid w:val="00545B79"/>
    <w:rsid w:val="00553F10"/>
    <w:rsid w:val="005700F1"/>
    <w:rsid w:val="00581749"/>
    <w:rsid w:val="005905E5"/>
    <w:rsid w:val="0059271C"/>
    <w:rsid w:val="005939B7"/>
    <w:rsid w:val="005A376F"/>
    <w:rsid w:val="005B1322"/>
    <w:rsid w:val="005B59EB"/>
    <w:rsid w:val="005C11D0"/>
    <w:rsid w:val="005C661D"/>
    <w:rsid w:val="005D7798"/>
    <w:rsid w:val="005E0DCE"/>
    <w:rsid w:val="005F1BCE"/>
    <w:rsid w:val="00606A85"/>
    <w:rsid w:val="00615BCE"/>
    <w:rsid w:val="00620214"/>
    <w:rsid w:val="0063618A"/>
    <w:rsid w:val="00641DB4"/>
    <w:rsid w:val="006569A5"/>
    <w:rsid w:val="0068748C"/>
    <w:rsid w:val="006A0190"/>
    <w:rsid w:val="006A5B16"/>
    <w:rsid w:val="006B1603"/>
    <w:rsid w:val="006B49BF"/>
    <w:rsid w:val="006E73BC"/>
    <w:rsid w:val="006F1E12"/>
    <w:rsid w:val="006F2A91"/>
    <w:rsid w:val="006F2B89"/>
    <w:rsid w:val="006F757C"/>
    <w:rsid w:val="00712C15"/>
    <w:rsid w:val="0071702E"/>
    <w:rsid w:val="0072504C"/>
    <w:rsid w:val="007255D5"/>
    <w:rsid w:val="00725622"/>
    <w:rsid w:val="007315FB"/>
    <w:rsid w:val="007332C6"/>
    <w:rsid w:val="007613C9"/>
    <w:rsid w:val="00765595"/>
    <w:rsid w:val="00782540"/>
    <w:rsid w:val="0078306A"/>
    <w:rsid w:val="00792821"/>
    <w:rsid w:val="007B0F2E"/>
    <w:rsid w:val="007B512E"/>
    <w:rsid w:val="007B56B4"/>
    <w:rsid w:val="007D2161"/>
    <w:rsid w:val="007E2B8B"/>
    <w:rsid w:val="007E30AB"/>
    <w:rsid w:val="00805488"/>
    <w:rsid w:val="0082053C"/>
    <w:rsid w:val="00822F26"/>
    <w:rsid w:val="00830FEB"/>
    <w:rsid w:val="00841741"/>
    <w:rsid w:val="00842D08"/>
    <w:rsid w:val="008463B0"/>
    <w:rsid w:val="00846955"/>
    <w:rsid w:val="00852491"/>
    <w:rsid w:val="00857608"/>
    <w:rsid w:val="008652BA"/>
    <w:rsid w:val="00865C7B"/>
    <w:rsid w:val="008746EB"/>
    <w:rsid w:val="008767F5"/>
    <w:rsid w:val="0088597F"/>
    <w:rsid w:val="00886EBF"/>
    <w:rsid w:val="00890A5D"/>
    <w:rsid w:val="008A24B4"/>
    <w:rsid w:val="008A6E31"/>
    <w:rsid w:val="008D3E49"/>
    <w:rsid w:val="008E7D3A"/>
    <w:rsid w:val="008F5A3D"/>
    <w:rsid w:val="008F62DC"/>
    <w:rsid w:val="00902B67"/>
    <w:rsid w:val="00905D00"/>
    <w:rsid w:val="009247F9"/>
    <w:rsid w:val="009728FA"/>
    <w:rsid w:val="009859FD"/>
    <w:rsid w:val="009860AC"/>
    <w:rsid w:val="00992C43"/>
    <w:rsid w:val="009B7DF4"/>
    <w:rsid w:val="009D26D4"/>
    <w:rsid w:val="009D2AFE"/>
    <w:rsid w:val="009E0043"/>
    <w:rsid w:val="00A020E9"/>
    <w:rsid w:val="00A34663"/>
    <w:rsid w:val="00A44B96"/>
    <w:rsid w:val="00A5341E"/>
    <w:rsid w:val="00A53F34"/>
    <w:rsid w:val="00A66198"/>
    <w:rsid w:val="00A73013"/>
    <w:rsid w:val="00A93CA5"/>
    <w:rsid w:val="00AD0A40"/>
    <w:rsid w:val="00AE4292"/>
    <w:rsid w:val="00AE482A"/>
    <w:rsid w:val="00AF488F"/>
    <w:rsid w:val="00B074A6"/>
    <w:rsid w:val="00B35941"/>
    <w:rsid w:val="00B639D5"/>
    <w:rsid w:val="00B64C58"/>
    <w:rsid w:val="00B715EE"/>
    <w:rsid w:val="00B80702"/>
    <w:rsid w:val="00B86549"/>
    <w:rsid w:val="00B95F3C"/>
    <w:rsid w:val="00BA2661"/>
    <w:rsid w:val="00BA3982"/>
    <w:rsid w:val="00BA3CED"/>
    <w:rsid w:val="00BB1E05"/>
    <w:rsid w:val="00BB4132"/>
    <w:rsid w:val="00BB7D84"/>
    <w:rsid w:val="00BC14FF"/>
    <w:rsid w:val="00BC4CEB"/>
    <w:rsid w:val="00BD3D4E"/>
    <w:rsid w:val="00BD4B58"/>
    <w:rsid w:val="00BD606B"/>
    <w:rsid w:val="00BE2D66"/>
    <w:rsid w:val="00BE5233"/>
    <w:rsid w:val="00C05BD7"/>
    <w:rsid w:val="00C32C14"/>
    <w:rsid w:val="00C50BAC"/>
    <w:rsid w:val="00C534D1"/>
    <w:rsid w:val="00C5550A"/>
    <w:rsid w:val="00C623A7"/>
    <w:rsid w:val="00C66297"/>
    <w:rsid w:val="00C7442E"/>
    <w:rsid w:val="00C812A5"/>
    <w:rsid w:val="00CC2050"/>
    <w:rsid w:val="00CC2F24"/>
    <w:rsid w:val="00CD7F04"/>
    <w:rsid w:val="00D06B29"/>
    <w:rsid w:val="00D2136D"/>
    <w:rsid w:val="00D271A8"/>
    <w:rsid w:val="00D313B9"/>
    <w:rsid w:val="00D31DB4"/>
    <w:rsid w:val="00D33EC2"/>
    <w:rsid w:val="00D4146A"/>
    <w:rsid w:val="00D4245C"/>
    <w:rsid w:val="00D45363"/>
    <w:rsid w:val="00D61FCA"/>
    <w:rsid w:val="00D62B3F"/>
    <w:rsid w:val="00D651B8"/>
    <w:rsid w:val="00D67D25"/>
    <w:rsid w:val="00D842CD"/>
    <w:rsid w:val="00DC016E"/>
    <w:rsid w:val="00DD765D"/>
    <w:rsid w:val="00DE594C"/>
    <w:rsid w:val="00DF632F"/>
    <w:rsid w:val="00E16251"/>
    <w:rsid w:val="00E24B69"/>
    <w:rsid w:val="00E3596E"/>
    <w:rsid w:val="00E45AD3"/>
    <w:rsid w:val="00E46598"/>
    <w:rsid w:val="00E720AC"/>
    <w:rsid w:val="00E7481C"/>
    <w:rsid w:val="00E86D30"/>
    <w:rsid w:val="00E9359B"/>
    <w:rsid w:val="00E93FCF"/>
    <w:rsid w:val="00E94F8C"/>
    <w:rsid w:val="00EA1E3B"/>
    <w:rsid w:val="00EC7998"/>
    <w:rsid w:val="00ED0088"/>
    <w:rsid w:val="00ED1D00"/>
    <w:rsid w:val="00ED349A"/>
    <w:rsid w:val="00ED6DF5"/>
    <w:rsid w:val="00EE4CEC"/>
    <w:rsid w:val="00EF262C"/>
    <w:rsid w:val="00F301F0"/>
    <w:rsid w:val="00F342BE"/>
    <w:rsid w:val="00F441BD"/>
    <w:rsid w:val="00F612DA"/>
    <w:rsid w:val="00F70D35"/>
    <w:rsid w:val="00F81CE9"/>
    <w:rsid w:val="00F84B5A"/>
    <w:rsid w:val="00F87BC2"/>
    <w:rsid w:val="00F87F96"/>
    <w:rsid w:val="00F93F63"/>
    <w:rsid w:val="00FC05AD"/>
    <w:rsid w:val="00FE1743"/>
    <w:rsid w:val="00FE5DBB"/>
    <w:rsid w:val="00FE6CF2"/>
    <w:rsid w:val="00FF708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326EED9"/>
  <w15:docId w15:val="{DF89DFE7-980B-49E2-8960-B8BDA7A95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487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7CC9"/>
    <w:pPr>
      <w:tabs>
        <w:tab w:val="center" w:pos="4320"/>
        <w:tab w:val="right" w:pos="8640"/>
      </w:tabs>
    </w:pPr>
  </w:style>
  <w:style w:type="character" w:customStyle="1" w:styleId="HeaderChar">
    <w:name w:val="Header Char"/>
    <w:basedOn w:val="DefaultParagraphFont"/>
    <w:link w:val="Header"/>
    <w:uiPriority w:val="99"/>
    <w:rsid w:val="00187CC9"/>
  </w:style>
  <w:style w:type="paragraph" w:styleId="Footer">
    <w:name w:val="footer"/>
    <w:basedOn w:val="Normal"/>
    <w:link w:val="FooterChar"/>
    <w:uiPriority w:val="99"/>
    <w:unhideWhenUsed/>
    <w:rsid w:val="00187CC9"/>
    <w:pPr>
      <w:tabs>
        <w:tab w:val="center" w:pos="4320"/>
        <w:tab w:val="right" w:pos="8640"/>
      </w:tabs>
    </w:pPr>
  </w:style>
  <w:style w:type="character" w:customStyle="1" w:styleId="FooterChar">
    <w:name w:val="Footer Char"/>
    <w:basedOn w:val="DefaultParagraphFont"/>
    <w:link w:val="Footer"/>
    <w:uiPriority w:val="99"/>
    <w:rsid w:val="00187CC9"/>
  </w:style>
  <w:style w:type="paragraph" w:styleId="ListParagraph">
    <w:name w:val="List Paragraph"/>
    <w:basedOn w:val="Normal"/>
    <w:uiPriority w:val="34"/>
    <w:qFormat/>
    <w:rsid w:val="00ED0088"/>
    <w:pPr>
      <w:ind w:left="720"/>
      <w:contextualSpacing/>
    </w:pPr>
  </w:style>
  <w:style w:type="paragraph" w:styleId="BalloonText">
    <w:name w:val="Balloon Text"/>
    <w:basedOn w:val="Normal"/>
    <w:link w:val="BalloonTextChar"/>
    <w:uiPriority w:val="99"/>
    <w:semiHidden/>
    <w:unhideWhenUsed/>
    <w:rsid w:val="00782540"/>
    <w:rPr>
      <w:rFonts w:ascii="Tahoma" w:hAnsi="Tahoma" w:cs="Tahoma"/>
      <w:sz w:val="16"/>
      <w:szCs w:val="16"/>
    </w:rPr>
  </w:style>
  <w:style w:type="character" w:customStyle="1" w:styleId="BalloonTextChar">
    <w:name w:val="Balloon Text Char"/>
    <w:basedOn w:val="DefaultParagraphFont"/>
    <w:link w:val="BalloonText"/>
    <w:uiPriority w:val="99"/>
    <w:semiHidden/>
    <w:rsid w:val="00782540"/>
    <w:rPr>
      <w:rFonts w:ascii="Tahoma" w:hAnsi="Tahoma" w:cs="Tahoma"/>
      <w:sz w:val="16"/>
      <w:szCs w:val="16"/>
    </w:rPr>
  </w:style>
  <w:style w:type="character" w:styleId="Hyperlink">
    <w:name w:val="Hyperlink"/>
    <w:basedOn w:val="DefaultParagraphFont"/>
    <w:uiPriority w:val="99"/>
    <w:unhideWhenUsed/>
    <w:rsid w:val="00782540"/>
    <w:rPr>
      <w:color w:val="0000FF" w:themeColor="hyperlink"/>
      <w:u w:val="single"/>
    </w:rPr>
  </w:style>
  <w:style w:type="paragraph" w:styleId="NoSpacing">
    <w:name w:val="No Spacing"/>
    <w:uiPriority w:val="1"/>
    <w:qFormat/>
    <w:rsid w:val="00F70D35"/>
    <w:rPr>
      <w:sz w:val="22"/>
      <w:szCs w:val="22"/>
    </w:rPr>
  </w:style>
  <w:style w:type="character" w:styleId="CommentReference">
    <w:name w:val="annotation reference"/>
    <w:basedOn w:val="DefaultParagraphFont"/>
    <w:uiPriority w:val="99"/>
    <w:semiHidden/>
    <w:unhideWhenUsed/>
    <w:rsid w:val="00F70D35"/>
    <w:rPr>
      <w:sz w:val="16"/>
      <w:szCs w:val="16"/>
    </w:rPr>
  </w:style>
  <w:style w:type="paragraph" w:styleId="CommentText">
    <w:name w:val="annotation text"/>
    <w:basedOn w:val="Normal"/>
    <w:link w:val="CommentTextChar"/>
    <w:uiPriority w:val="99"/>
    <w:semiHidden/>
    <w:unhideWhenUsed/>
    <w:rsid w:val="00F70D35"/>
    <w:pPr>
      <w:spacing w:after="160"/>
    </w:pPr>
    <w:rPr>
      <w:sz w:val="20"/>
      <w:szCs w:val="20"/>
    </w:rPr>
  </w:style>
  <w:style w:type="character" w:customStyle="1" w:styleId="CommentTextChar">
    <w:name w:val="Comment Text Char"/>
    <w:basedOn w:val="DefaultParagraphFont"/>
    <w:link w:val="CommentText"/>
    <w:uiPriority w:val="99"/>
    <w:semiHidden/>
    <w:rsid w:val="00F70D35"/>
    <w:rPr>
      <w:sz w:val="20"/>
      <w:szCs w:val="20"/>
    </w:rPr>
  </w:style>
  <w:style w:type="paragraph" w:styleId="CommentSubject">
    <w:name w:val="annotation subject"/>
    <w:basedOn w:val="CommentText"/>
    <w:next w:val="CommentText"/>
    <w:link w:val="CommentSubjectChar"/>
    <w:uiPriority w:val="99"/>
    <w:semiHidden/>
    <w:unhideWhenUsed/>
    <w:rsid w:val="00C534D1"/>
    <w:pPr>
      <w:spacing w:after="0"/>
    </w:pPr>
    <w:rPr>
      <w:b/>
      <w:bCs/>
    </w:rPr>
  </w:style>
  <w:style w:type="character" w:customStyle="1" w:styleId="CommentSubjectChar">
    <w:name w:val="Comment Subject Char"/>
    <w:basedOn w:val="CommentTextChar"/>
    <w:link w:val="CommentSubject"/>
    <w:uiPriority w:val="99"/>
    <w:semiHidden/>
    <w:rsid w:val="00C534D1"/>
    <w:rPr>
      <w:b/>
      <w:bCs/>
      <w:sz w:val="20"/>
      <w:szCs w:val="20"/>
    </w:rPr>
  </w:style>
  <w:style w:type="character" w:customStyle="1" w:styleId="UnresolvedMention1">
    <w:name w:val="Unresolved Mention1"/>
    <w:basedOn w:val="DefaultParagraphFont"/>
    <w:uiPriority w:val="99"/>
    <w:semiHidden/>
    <w:unhideWhenUsed/>
    <w:rsid w:val="0033371A"/>
    <w:rPr>
      <w:color w:val="605E5C"/>
      <w:shd w:val="clear" w:color="auto" w:fill="E1DFDD"/>
    </w:rPr>
  </w:style>
  <w:style w:type="paragraph" w:styleId="FootnoteText">
    <w:name w:val="footnote text"/>
    <w:basedOn w:val="Normal"/>
    <w:link w:val="FootnoteTextChar"/>
    <w:uiPriority w:val="99"/>
    <w:semiHidden/>
    <w:unhideWhenUsed/>
    <w:rsid w:val="001B16DF"/>
    <w:rPr>
      <w:sz w:val="20"/>
      <w:szCs w:val="20"/>
    </w:rPr>
  </w:style>
  <w:style w:type="character" w:customStyle="1" w:styleId="FootnoteTextChar">
    <w:name w:val="Footnote Text Char"/>
    <w:basedOn w:val="DefaultParagraphFont"/>
    <w:link w:val="FootnoteText"/>
    <w:uiPriority w:val="99"/>
    <w:semiHidden/>
    <w:rsid w:val="001B16DF"/>
    <w:rPr>
      <w:sz w:val="20"/>
      <w:szCs w:val="20"/>
    </w:rPr>
  </w:style>
  <w:style w:type="character" w:styleId="FootnoteReference">
    <w:name w:val="footnote reference"/>
    <w:basedOn w:val="DefaultParagraphFont"/>
    <w:uiPriority w:val="99"/>
    <w:semiHidden/>
    <w:unhideWhenUsed/>
    <w:rsid w:val="001B16DF"/>
    <w:rPr>
      <w:vertAlign w:val="superscript"/>
    </w:rPr>
  </w:style>
  <w:style w:type="paragraph" w:styleId="Revision">
    <w:name w:val="Revision"/>
    <w:hidden/>
    <w:uiPriority w:val="99"/>
    <w:semiHidden/>
    <w:rsid w:val="004D594E"/>
  </w:style>
  <w:style w:type="character" w:styleId="FollowedHyperlink">
    <w:name w:val="FollowedHyperlink"/>
    <w:basedOn w:val="DefaultParagraphFont"/>
    <w:uiPriority w:val="99"/>
    <w:semiHidden/>
    <w:unhideWhenUsed/>
    <w:rsid w:val="00F612DA"/>
    <w:rPr>
      <w:color w:val="800080" w:themeColor="followedHyperlink"/>
      <w:u w:val="single"/>
    </w:rPr>
  </w:style>
  <w:style w:type="paragraph" w:styleId="NormalWeb">
    <w:name w:val="Normal (Web)"/>
    <w:basedOn w:val="Normal"/>
    <w:uiPriority w:val="99"/>
    <w:unhideWhenUsed/>
    <w:rsid w:val="006F1E12"/>
    <w:pPr>
      <w:spacing w:before="100" w:beforeAutospacing="1" w:after="100" w:afterAutospacing="1"/>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365547">
      <w:bodyDiv w:val="1"/>
      <w:marLeft w:val="0"/>
      <w:marRight w:val="0"/>
      <w:marTop w:val="0"/>
      <w:marBottom w:val="0"/>
      <w:divBdr>
        <w:top w:val="none" w:sz="0" w:space="0" w:color="auto"/>
        <w:left w:val="none" w:sz="0" w:space="0" w:color="auto"/>
        <w:bottom w:val="none" w:sz="0" w:space="0" w:color="auto"/>
        <w:right w:val="none" w:sz="0" w:space="0" w:color="auto"/>
      </w:divBdr>
    </w:div>
    <w:div w:id="319773699">
      <w:bodyDiv w:val="1"/>
      <w:marLeft w:val="0"/>
      <w:marRight w:val="0"/>
      <w:marTop w:val="0"/>
      <w:marBottom w:val="0"/>
      <w:divBdr>
        <w:top w:val="none" w:sz="0" w:space="0" w:color="auto"/>
        <w:left w:val="none" w:sz="0" w:space="0" w:color="auto"/>
        <w:bottom w:val="none" w:sz="0" w:space="0" w:color="auto"/>
        <w:right w:val="none" w:sz="0" w:space="0" w:color="auto"/>
      </w:divBdr>
    </w:div>
    <w:div w:id="948968601">
      <w:bodyDiv w:val="1"/>
      <w:marLeft w:val="0"/>
      <w:marRight w:val="0"/>
      <w:marTop w:val="0"/>
      <w:marBottom w:val="0"/>
      <w:divBdr>
        <w:top w:val="none" w:sz="0" w:space="0" w:color="auto"/>
        <w:left w:val="none" w:sz="0" w:space="0" w:color="auto"/>
        <w:bottom w:val="none" w:sz="0" w:space="0" w:color="auto"/>
        <w:right w:val="none" w:sz="0" w:space="0" w:color="auto"/>
      </w:divBdr>
    </w:div>
    <w:div w:id="12197833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Lewis@civilrights.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brennancenter.org/new-voting-restrictions-ameri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E228FB-0D5C-4C13-829A-5334E72DC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906</Words>
  <Characters>5166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The Leadsership Conference</Company>
  <LinksUpToDate>false</LinksUpToDate>
  <CharactersWithSpaces>6060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Leadership Conference</dc:creator>
  <cp:lastModifiedBy>Tyler Lewis</cp:lastModifiedBy>
  <cp:revision>2</cp:revision>
  <cp:lastPrinted>2018-12-13T00:53:00Z</cp:lastPrinted>
  <dcterms:created xsi:type="dcterms:W3CDTF">2019-02-19T19:11:00Z</dcterms:created>
  <dcterms:modified xsi:type="dcterms:W3CDTF">2019-02-19T19:11:00Z</dcterms:modified>
</cp:coreProperties>
</file>