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BA70F9" w14:textId="0C5505BB" w:rsidR="005F355C" w:rsidRPr="00C729A7" w:rsidRDefault="00E07DE8" w:rsidP="00621277">
      <w:pPr>
        <w:spacing w:after="240" w:line="240" w:lineRule="auto"/>
        <w:jc w:val="right"/>
        <w:rPr>
          <w:rFonts w:ascii="Arial" w:eastAsia="Times New Roman" w:hAnsi="Arial" w:cs="Arial"/>
        </w:rPr>
      </w:pPr>
      <w:r w:rsidRPr="00C729A7">
        <w:rPr>
          <w:rFonts w:ascii="Arial" w:eastAsia="Times New Roman" w:hAnsi="Arial" w:cs="Arial"/>
          <w:noProof/>
        </w:rPr>
        <w:drawing>
          <wp:anchor distT="0" distB="0" distL="114300" distR="114300" simplePos="0" relativeHeight="251659264" behindDoc="0" locked="0" layoutInCell="1" allowOverlap="1" wp14:anchorId="4EA21329" wp14:editId="76D0066D">
            <wp:simplePos x="0" y="0"/>
            <wp:positionH relativeFrom="margin">
              <wp:posOffset>-205740</wp:posOffset>
            </wp:positionH>
            <wp:positionV relativeFrom="paragraph">
              <wp:posOffset>1905</wp:posOffset>
            </wp:positionV>
            <wp:extent cx="5943600" cy="1121410"/>
            <wp:effectExtent l="0" t="0" r="0" b="254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anner-PeopleDemandingAction.jpg"/>
                    <pic:cNvPicPr/>
                  </pic:nvPicPr>
                  <pic:blipFill>
                    <a:blip r:embed="rId5">
                      <a:extLst>
                        <a:ext uri="{28A0092B-C50C-407E-A947-70E740481C1C}">
                          <a14:useLocalDpi xmlns:a14="http://schemas.microsoft.com/office/drawing/2010/main" val="0"/>
                        </a:ext>
                      </a:extLst>
                    </a:blip>
                    <a:stretch>
                      <a:fillRect/>
                    </a:stretch>
                  </pic:blipFill>
                  <pic:spPr>
                    <a:xfrm>
                      <a:off x="0" y="0"/>
                      <a:ext cx="5943600" cy="1121410"/>
                    </a:xfrm>
                    <a:prstGeom prst="rect">
                      <a:avLst/>
                    </a:prstGeom>
                  </pic:spPr>
                </pic:pic>
              </a:graphicData>
            </a:graphic>
            <wp14:sizeRelH relativeFrom="page">
              <wp14:pctWidth>0</wp14:pctWidth>
            </wp14:sizeRelH>
            <wp14:sizeRelV relativeFrom="page">
              <wp14:pctHeight>0</wp14:pctHeight>
            </wp14:sizeRelV>
          </wp:anchor>
        </w:drawing>
      </w:r>
      <w:r w:rsidR="009A2383">
        <w:rPr>
          <w:rFonts w:ascii="Arial" w:eastAsia="Times New Roman" w:hAnsi="Arial" w:cs="Arial"/>
          <w:noProof/>
        </w:rPr>
        <w:t>April</w:t>
      </w:r>
      <w:r w:rsidR="001C5B7B" w:rsidRPr="00C729A7">
        <w:rPr>
          <w:rFonts w:ascii="Arial" w:eastAsia="Times New Roman" w:hAnsi="Arial" w:cs="Arial"/>
          <w:noProof/>
        </w:rPr>
        <w:t xml:space="preserve"> </w:t>
      </w:r>
      <w:r w:rsidR="00A56B67" w:rsidRPr="00C729A7">
        <w:rPr>
          <w:rFonts w:ascii="Arial" w:eastAsia="Times New Roman" w:hAnsi="Arial" w:cs="Arial"/>
          <w:noProof/>
        </w:rPr>
        <w:t>xx, 2019</w:t>
      </w:r>
    </w:p>
    <w:p w14:paraId="707170F3" w14:textId="77777777" w:rsidR="006923CF" w:rsidRPr="00C729A7" w:rsidRDefault="006923CF" w:rsidP="00621277">
      <w:pPr>
        <w:spacing w:after="0" w:line="240" w:lineRule="auto"/>
        <w:ind w:left="-180" w:right="-126"/>
        <w:rPr>
          <w:rFonts w:ascii="Arial" w:eastAsia="Times New Roman" w:hAnsi="Arial" w:cs="Arial"/>
        </w:rPr>
      </w:pPr>
    </w:p>
    <w:p w14:paraId="67A733D9" w14:textId="77777777" w:rsidR="006923CF" w:rsidRPr="00C729A7" w:rsidRDefault="006923CF" w:rsidP="00621277">
      <w:pPr>
        <w:spacing w:after="0" w:line="240" w:lineRule="auto"/>
        <w:ind w:left="-180" w:right="-126"/>
        <w:rPr>
          <w:rFonts w:ascii="Arial" w:eastAsia="Times New Roman" w:hAnsi="Arial" w:cs="Arial"/>
        </w:rPr>
      </w:pPr>
    </w:p>
    <w:p w14:paraId="5B5EC1AE" w14:textId="77777777" w:rsidR="00D177C0" w:rsidRDefault="00D177C0" w:rsidP="00621277">
      <w:pPr>
        <w:spacing w:after="0" w:line="240" w:lineRule="auto"/>
        <w:ind w:left="-180" w:right="-126"/>
        <w:rPr>
          <w:rFonts w:ascii="Arial" w:eastAsia="Times New Roman" w:hAnsi="Arial" w:cs="Arial"/>
          <w:sz w:val="24"/>
          <w:szCs w:val="24"/>
        </w:rPr>
      </w:pPr>
    </w:p>
    <w:p w14:paraId="1E8CDF3E" w14:textId="64FD1014" w:rsidR="005F355C" w:rsidRPr="007204CF" w:rsidRDefault="005F355C" w:rsidP="00621277">
      <w:pPr>
        <w:spacing w:after="0" w:line="240" w:lineRule="auto"/>
        <w:ind w:left="-180" w:right="-126"/>
        <w:rPr>
          <w:rFonts w:ascii="Arial" w:eastAsia="Times New Roman" w:hAnsi="Arial" w:cs="Arial"/>
          <w:sz w:val="24"/>
          <w:szCs w:val="24"/>
        </w:rPr>
      </w:pPr>
      <w:r w:rsidRPr="007204CF">
        <w:rPr>
          <w:rFonts w:ascii="Arial" w:eastAsia="Times New Roman" w:hAnsi="Arial" w:cs="Arial"/>
          <w:sz w:val="24"/>
          <w:szCs w:val="24"/>
        </w:rPr>
        <w:t xml:space="preserve">The Honorable </w:t>
      </w:r>
      <w:r w:rsidR="00E323A7" w:rsidRPr="007204CF">
        <w:rPr>
          <w:rFonts w:ascii="Arial" w:eastAsia="Times New Roman" w:hAnsi="Arial" w:cs="Arial"/>
          <w:sz w:val="24"/>
          <w:szCs w:val="24"/>
        </w:rPr>
        <w:t>Representative</w:t>
      </w:r>
      <w:r w:rsidR="00F57852" w:rsidRPr="007204CF">
        <w:rPr>
          <w:rFonts w:ascii="Arial" w:eastAsia="Times New Roman" w:hAnsi="Arial" w:cs="Arial"/>
          <w:sz w:val="24"/>
          <w:szCs w:val="24"/>
        </w:rPr>
        <w:t xml:space="preserve"> </w:t>
      </w:r>
      <w:r w:rsidR="006B417C" w:rsidRPr="007204CF">
        <w:rPr>
          <w:rFonts w:ascii="Arial" w:eastAsia="Times New Roman" w:hAnsi="Arial" w:cs="Arial"/>
          <w:sz w:val="24"/>
          <w:szCs w:val="24"/>
        </w:rPr>
        <w:t>[</w:t>
      </w:r>
      <w:r w:rsidR="00CA5DDA" w:rsidRPr="007204CF">
        <w:rPr>
          <w:rFonts w:ascii="Arial" w:eastAsia="Times New Roman" w:hAnsi="Arial" w:cs="Arial"/>
          <w:sz w:val="24"/>
          <w:szCs w:val="24"/>
        </w:rPr>
        <w:t>Representative</w:t>
      </w:r>
      <w:r w:rsidR="006B417C" w:rsidRPr="007204CF">
        <w:rPr>
          <w:rFonts w:ascii="Arial" w:eastAsia="Times New Roman" w:hAnsi="Arial" w:cs="Arial"/>
          <w:sz w:val="24"/>
          <w:szCs w:val="24"/>
        </w:rPr>
        <w:t xml:space="preserve"> Name]</w:t>
      </w:r>
    </w:p>
    <w:p w14:paraId="1D5D1EC0" w14:textId="77777777" w:rsidR="005F355C" w:rsidRPr="007204CF" w:rsidRDefault="006B417C" w:rsidP="00621277">
      <w:pPr>
        <w:spacing w:after="0" w:line="240" w:lineRule="auto"/>
        <w:ind w:left="-180" w:right="-126"/>
        <w:rPr>
          <w:rFonts w:ascii="Arial" w:eastAsia="Times New Roman" w:hAnsi="Arial" w:cs="Arial"/>
          <w:sz w:val="24"/>
          <w:szCs w:val="24"/>
        </w:rPr>
      </w:pPr>
      <w:r w:rsidRPr="007204CF">
        <w:rPr>
          <w:rFonts w:ascii="Arial" w:eastAsia="Times New Roman" w:hAnsi="Arial" w:cs="Arial"/>
          <w:sz w:val="24"/>
          <w:szCs w:val="24"/>
        </w:rPr>
        <w:t>[Address]</w:t>
      </w:r>
      <w:r w:rsidR="0062360D" w:rsidRPr="007204CF">
        <w:rPr>
          <w:rFonts w:ascii="Arial" w:eastAsia="Times New Roman" w:hAnsi="Arial" w:cs="Arial"/>
          <w:sz w:val="24"/>
          <w:szCs w:val="24"/>
        </w:rPr>
        <w:br/>
      </w:r>
      <w:r w:rsidRPr="007204CF">
        <w:rPr>
          <w:rFonts w:ascii="Arial" w:eastAsia="Times New Roman" w:hAnsi="Arial" w:cs="Arial"/>
          <w:sz w:val="24"/>
          <w:szCs w:val="24"/>
        </w:rPr>
        <w:t>[City, State Zip]</w:t>
      </w:r>
    </w:p>
    <w:p w14:paraId="18715B55" w14:textId="77777777" w:rsidR="005F355C" w:rsidRPr="007204CF" w:rsidRDefault="005F355C" w:rsidP="00621277">
      <w:pPr>
        <w:spacing w:after="0" w:line="240" w:lineRule="auto"/>
        <w:ind w:left="-180"/>
        <w:rPr>
          <w:rFonts w:ascii="Arial" w:eastAsia="Times New Roman" w:hAnsi="Arial" w:cs="Arial"/>
          <w:sz w:val="24"/>
          <w:szCs w:val="24"/>
        </w:rPr>
      </w:pPr>
    </w:p>
    <w:p w14:paraId="4FC98C77" w14:textId="3522128A" w:rsidR="006B417C" w:rsidRPr="007204CF" w:rsidRDefault="005F355C" w:rsidP="00621277">
      <w:pPr>
        <w:spacing w:after="0" w:line="240" w:lineRule="auto"/>
        <w:ind w:left="-180" w:right="-126"/>
        <w:rPr>
          <w:rFonts w:ascii="Arial" w:eastAsia="Times New Roman" w:hAnsi="Arial" w:cs="Arial"/>
          <w:sz w:val="24"/>
          <w:szCs w:val="24"/>
        </w:rPr>
      </w:pPr>
      <w:r w:rsidRPr="007204CF">
        <w:rPr>
          <w:rFonts w:ascii="Arial" w:eastAsia="Times New Roman" w:hAnsi="Arial" w:cs="Arial"/>
          <w:sz w:val="24"/>
          <w:szCs w:val="24"/>
        </w:rPr>
        <w:t xml:space="preserve">Dear </w:t>
      </w:r>
      <w:r w:rsidR="00E323A7" w:rsidRPr="007204CF">
        <w:rPr>
          <w:rFonts w:ascii="Arial" w:eastAsia="Times New Roman" w:hAnsi="Arial" w:cs="Arial"/>
          <w:sz w:val="24"/>
          <w:szCs w:val="24"/>
        </w:rPr>
        <w:t>Representative</w:t>
      </w:r>
      <w:r w:rsidR="00F57852" w:rsidRPr="007204CF">
        <w:rPr>
          <w:rFonts w:ascii="Arial" w:eastAsia="Times New Roman" w:hAnsi="Arial" w:cs="Arial"/>
          <w:sz w:val="24"/>
          <w:szCs w:val="24"/>
        </w:rPr>
        <w:t xml:space="preserve"> </w:t>
      </w:r>
      <w:r w:rsidR="006B417C" w:rsidRPr="007204CF">
        <w:rPr>
          <w:rFonts w:ascii="Arial" w:eastAsia="Times New Roman" w:hAnsi="Arial" w:cs="Arial"/>
          <w:sz w:val="24"/>
          <w:szCs w:val="24"/>
        </w:rPr>
        <w:t>[</w:t>
      </w:r>
      <w:r w:rsidR="00E323A7" w:rsidRPr="007204CF">
        <w:rPr>
          <w:rFonts w:ascii="Arial" w:eastAsia="Times New Roman" w:hAnsi="Arial" w:cs="Arial"/>
          <w:sz w:val="24"/>
          <w:szCs w:val="24"/>
        </w:rPr>
        <w:t>Representative</w:t>
      </w:r>
      <w:r w:rsidR="006B417C" w:rsidRPr="007204CF">
        <w:rPr>
          <w:rFonts w:ascii="Arial" w:eastAsia="Times New Roman" w:hAnsi="Arial" w:cs="Arial"/>
          <w:sz w:val="24"/>
          <w:szCs w:val="24"/>
        </w:rPr>
        <w:t xml:space="preserve"> Last Name]</w:t>
      </w:r>
      <w:r w:rsidRPr="007204CF">
        <w:rPr>
          <w:rFonts w:ascii="Arial" w:eastAsia="Times New Roman" w:hAnsi="Arial" w:cs="Arial"/>
          <w:sz w:val="24"/>
          <w:szCs w:val="24"/>
        </w:rPr>
        <w:t>,</w:t>
      </w:r>
    </w:p>
    <w:p w14:paraId="17802FA2" w14:textId="1B86467E" w:rsidR="00080B3C" w:rsidRPr="00D177C0" w:rsidRDefault="009A2383" w:rsidP="00080B3C">
      <w:pPr>
        <w:shd w:val="clear" w:color="auto" w:fill="FFFFFF"/>
        <w:spacing w:before="216" w:after="216" w:line="240" w:lineRule="auto"/>
        <w:ind w:left="-180" w:right="-90"/>
        <w:rPr>
          <w:rFonts w:ascii="Arial" w:eastAsia="Times New Roman" w:hAnsi="Arial" w:cs="Arial"/>
          <w:sz w:val="24"/>
          <w:szCs w:val="24"/>
        </w:rPr>
      </w:pPr>
      <w:r w:rsidRPr="007204CF">
        <w:rPr>
          <w:rFonts w:ascii="Arial" w:eastAsia="Times New Roman" w:hAnsi="Arial" w:cs="Arial"/>
          <w:sz w:val="24"/>
          <w:szCs w:val="24"/>
        </w:rPr>
        <w:t>As a voter in your district, I am asking you to join the 160 other bi-partisan co-sponsors of HR1595 (SAFE Banking Act – Per</w:t>
      </w:r>
      <w:r w:rsidR="00A25DEF">
        <w:rPr>
          <w:rFonts w:ascii="Arial" w:eastAsia="Times New Roman" w:hAnsi="Arial" w:cs="Arial"/>
          <w:sz w:val="24"/>
          <w:szCs w:val="24"/>
        </w:rPr>
        <w:t>l</w:t>
      </w:r>
      <w:r w:rsidRPr="007204CF">
        <w:rPr>
          <w:rFonts w:ascii="Arial" w:eastAsia="Times New Roman" w:hAnsi="Arial" w:cs="Arial"/>
          <w:sz w:val="24"/>
          <w:szCs w:val="24"/>
        </w:rPr>
        <w:t xml:space="preserve">mutter </w:t>
      </w:r>
      <w:r w:rsidR="00A25DEF">
        <w:rPr>
          <w:rFonts w:ascii="Arial" w:eastAsia="Times New Roman" w:hAnsi="Arial" w:cs="Arial"/>
          <w:sz w:val="24"/>
          <w:szCs w:val="24"/>
        </w:rPr>
        <w:t>CO-7</w:t>
      </w:r>
      <w:r w:rsidRPr="007204CF">
        <w:rPr>
          <w:rFonts w:ascii="Arial" w:eastAsia="Times New Roman" w:hAnsi="Arial" w:cs="Arial"/>
          <w:sz w:val="24"/>
          <w:szCs w:val="24"/>
        </w:rPr>
        <w:t>).</w:t>
      </w:r>
      <w:r w:rsidR="00D177C0">
        <w:rPr>
          <w:rFonts w:ascii="Arial" w:eastAsia="Times New Roman" w:hAnsi="Arial" w:cs="Arial"/>
          <w:sz w:val="24"/>
          <w:szCs w:val="24"/>
        </w:rPr>
        <w:t xml:space="preserve"> </w:t>
      </w:r>
      <w:r w:rsidR="00080B3C">
        <w:rPr>
          <w:rFonts w:ascii="Arial" w:hAnsi="Arial" w:cs="Arial"/>
          <w:color w:val="333333"/>
          <w:sz w:val="24"/>
          <w:szCs w:val="24"/>
          <w:shd w:val="clear" w:color="auto" w:fill="FFFFFF"/>
        </w:rPr>
        <w:t xml:space="preserve">Cannabis legislation has the support of baby boomers, the nation’s largest and most consistent voting </w:t>
      </w:r>
      <w:r w:rsidR="00080B3C">
        <w:rPr>
          <w:rFonts w:ascii="Arial" w:hAnsi="Arial" w:cs="Arial"/>
          <w:color w:val="333333"/>
          <w:sz w:val="24"/>
          <w:szCs w:val="24"/>
          <w:shd w:val="clear" w:color="auto" w:fill="FFFFFF"/>
        </w:rPr>
        <w:t>bloc</w:t>
      </w:r>
      <w:r w:rsidR="00080B3C">
        <w:rPr>
          <w:rFonts w:ascii="Arial" w:hAnsi="Arial" w:cs="Arial"/>
          <w:color w:val="333333"/>
          <w:sz w:val="24"/>
          <w:szCs w:val="24"/>
          <w:shd w:val="clear" w:color="auto" w:fill="FFFFFF"/>
        </w:rPr>
        <w:t>.</w:t>
      </w:r>
      <w:bookmarkStart w:id="0" w:name="_GoBack"/>
      <w:bookmarkEnd w:id="0"/>
    </w:p>
    <w:p w14:paraId="32C9F013" w14:textId="671E7BCC" w:rsidR="009A2383" w:rsidRPr="00D177C0" w:rsidRDefault="00D177C0" w:rsidP="00C729A7">
      <w:pPr>
        <w:shd w:val="clear" w:color="auto" w:fill="FFFFFF"/>
        <w:spacing w:before="216" w:after="216" w:line="240" w:lineRule="auto"/>
        <w:ind w:left="-180" w:right="-90"/>
        <w:rPr>
          <w:rFonts w:ascii="Arial" w:eastAsia="Times New Roman" w:hAnsi="Arial" w:cs="Arial"/>
          <w:sz w:val="24"/>
          <w:szCs w:val="24"/>
        </w:rPr>
      </w:pPr>
      <w:r>
        <w:rPr>
          <w:rFonts w:ascii="Arial" w:eastAsia="Times New Roman" w:hAnsi="Arial" w:cs="Arial"/>
          <w:sz w:val="24"/>
          <w:szCs w:val="24"/>
        </w:rPr>
        <w:t xml:space="preserve">This legislation </w:t>
      </w:r>
      <w:r w:rsidRPr="00D177C0">
        <w:rPr>
          <w:rFonts w:ascii="Arial" w:hAnsi="Arial" w:cs="Arial"/>
          <w:color w:val="333333"/>
          <w:sz w:val="24"/>
          <w:szCs w:val="24"/>
          <w:shd w:val="clear" w:color="auto" w:fill="FFFFFF"/>
        </w:rPr>
        <w:t>would solve a key logistical and public safety problem in states that have legalized medicinal or recreational cannabis</w:t>
      </w:r>
      <w:r>
        <w:rPr>
          <w:rFonts w:ascii="Arial" w:hAnsi="Arial" w:cs="Arial"/>
          <w:color w:val="333333"/>
          <w:sz w:val="24"/>
          <w:szCs w:val="24"/>
          <w:shd w:val="clear" w:color="auto" w:fill="FFFFFF"/>
        </w:rPr>
        <w:t>.</w:t>
      </w:r>
      <w:r w:rsidR="005E6085">
        <w:rPr>
          <w:rFonts w:ascii="Arial" w:hAnsi="Arial" w:cs="Arial"/>
          <w:color w:val="333333"/>
          <w:sz w:val="24"/>
          <w:szCs w:val="24"/>
          <w:shd w:val="clear" w:color="auto" w:fill="FFFFFF"/>
        </w:rPr>
        <w:t xml:space="preserve"> </w:t>
      </w:r>
    </w:p>
    <w:p w14:paraId="1BF00F9C" w14:textId="400A4F29" w:rsidR="009A2383" w:rsidRPr="007204CF" w:rsidRDefault="009A2383" w:rsidP="009A2383">
      <w:pPr>
        <w:pStyle w:val="NormalWeb"/>
        <w:spacing w:after="225" w:afterAutospacing="0"/>
        <w:ind w:left="-180"/>
        <w:rPr>
          <w:rFonts w:ascii="Arial" w:hAnsi="Arial" w:cs="Arial"/>
          <w:color w:val="4E4E4E"/>
        </w:rPr>
      </w:pPr>
      <w:r w:rsidRPr="007204CF">
        <w:rPr>
          <w:rStyle w:val="Strong"/>
          <w:rFonts w:ascii="Arial" w:hAnsi="Arial" w:cs="Arial"/>
          <w:color w:val="4E4E4E"/>
        </w:rPr>
        <w:t>When businesses are forced to operate on a cash-only basis, public safety threats rise</w:t>
      </w:r>
      <w:r w:rsidRPr="007204CF">
        <w:rPr>
          <w:rFonts w:ascii="Arial" w:hAnsi="Arial" w:cs="Arial"/>
          <w:color w:val="4E4E4E"/>
        </w:rPr>
        <w:t>. It makes marijuana and marijuana-related businesses vulnerable to robbery, assault and organized crime; their vendors, employees and customers are vulnerable as well. </w:t>
      </w:r>
      <w:r w:rsidRPr="007204CF">
        <w:rPr>
          <w:rStyle w:val="Strong"/>
          <w:rFonts w:ascii="Arial" w:hAnsi="Arial" w:cs="Arial"/>
          <w:color w:val="4E4E4E"/>
        </w:rPr>
        <w:t>Today, thousands of licensed and regulated businesses do not have access to the banking system and are unable to accept credit or debit cards, deposit receipts, or write checks to meet payroll or pay taxes</w:t>
      </w:r>
      <w:r w:rsidRPr="007204CF">
        <w:rPr>
          <w:rFonts w:ascii="Arial" w:hAnsi="Arial" w:cs="Arial"/>
          <w:color w:val="4E4E4E"/>
        </w:rPr>
        <w:t>. </w:t>
      </w:r>
      <w:r w:rsidRPr="007204CF">
        <w:rPr>
          <w:rFonts w:ascii="Arial" w:hAnsi="Arial" w:cs="Arial"/>
          <w:color w:val="4E4E4E"/>
        </w:rPr>
        <w:t xml:space="preserve"> </w:t>
      </w:r>
    </w:p>
    <w:p w14:paraId="63938D4A" w14:textId="24A4CE6F" w:rsidR="009A2383" w:rsidRPr="007204CF" w:rsidRDefault="009A2383" w:rsidP="009A2383">
      <w:pPr>
        <w:pStyle w:val="NormalWeb"/>
        <w:spacing w:after="225" w:afterAutospacing="0"/>
        <w:ind w:left="-180"/>
        <w:rPr>
          <w:rFonts w:ascii="Arial" w:hAnsi="Arial" w:cs="Arial"/>
          <w:color w:val="4E4E4E"/>
        </w:rPr>
      </w:pPr>
      <w:proofErr w:type="gramStart"/>
      <w:r w:rsidRPr="007204CF">
        <w:rPr>
          <w:rFonts w:ascii="Arial" w:hAnsi="Arial" w:cs="Arial"/>
          <w:color w:val="4E4E4E"/>
        </w:rPr>
        <w:t>The </w:t>
      </w:r>
      <w:r w:rsidRPr="00D177C0">
        <w:rPr>
          <w:rFonts w:ascii="Arial" w:hAnsi="Arial" w:cs="Arial"/>
          <w:color w:val="4E4E4E"/>
        </w:rPr>
        <w:t>SAFE Banking Act</w:t>
      </w:r>
      <w:r w:rsidRPr="007204CF">
        <w:rPr>
          <w:rFonts w:ascii="Arial" w:hAnsi="Arial" w:cs="Arial"/>
          <w:color w:val="4E4E4E"/>
        </w:rPr>
        <w:t>,</w:t>
      </w:r>
      <w:proofErr w:type="gramEnd"/>
      <w:r w:rsidRPr="007204CF">
        <w:rPr>
          <w:rFonts w:ascii="Arial" w:hAnsi="Arial" w:cs="Arial"/>
          <w:color w:val="4E4E4E"/>
        </w:rPr>
        <w:t xml:space="preserve"> would increase public safety by ensuring access to financial services to legitimate cannabis-related businesses and service providers thereby reducing the amount of cash at such businesses.  </w:t>
      </w:r>
    </w:p>
    <w:p w14:paraId="2EA043E0" w14:textId="6049FF26" w:rsidR="009A2383" w:rsidRPr="007D1421" w:rsidRDefault="009A2383" w:rsidP="009A2383">
      <w:pPr>
        <w:pStyle w:val="NormalWeb"/>
        <w:spacing w:after="225" w:afterAutospacing="0"/>
        <w:ind w:left="-180"/>
        <w:rPr>
          <w:rFonts w:ascii="Arial" w:hAnsi="Arial" w:cs="Arial"/>
        </w:rPr>
      </w:pPr>
      <w:r w:rsidRPr="007D1421">
        <w:rPr>
          <w:rStyle w:val="Strong"/>
          <w:rFonts w:ascii="Arial" w:hAnsi="Arial" w:cs="Arial"/>
        </w:rPr>
        <w:t xml:space="preserve">Voters in </w:t>
      </w:r>
      <w:r w:rsidRPr="007D1421">
        <w:rPr>
          <w:rStyle w:val="Strong"/>
          <w:rFonts w:ascii="Arial" w:hAnsi="Arial" w:cs="Arial"/>
        </w:rPr>
        <w:t>25</w:t>
      </w:r>
      <w:r w:rsidRPr="007D1421">
        <w:rPr>
          <w:rStyle w:val="Strong"/>
          <w:rFonts w:ascii="Arial" w:hAnsi="Arial" w:cs="Arial"/>
        </w:rPr>
        <w:t xml:space="preserve"> states have voted to allow some form of marijuana decriminalization in their state</w:t>
      </w:r>
      <w:r w:rsidRPr="007D1421">
        <w:rPr>
          <w:rFonts w:ascii="Arial" w:hAnsi="Arial" w:cs="Arial"/>
        </w:rPr>
        <w:t>. Currently medical Marijuana is legal in – Alaska, Arizona, California, Colorado, Connecticut, Delaware, Hawaii, Illinois, Maine, Maryland, Massachusetts, Michigan, Minnesota, Montana, Nevada, New Hampshire, New Jersey, New Mexico, New York, Ohio, Pennsylvania, Rhode Island, Vermont, Washington and the District of Columbia.</w:t>
      </w:r>
    </w:p>
    <w:p w14:paraId="5558A2BE" w14:textId="77777777" w:rsidR="009A2383" w:rsidRPr="007D1421" w:rsidRDefault="009A2383" w:rsidP="009A2383">
      <w:pPr>
        <w:pStyle w:val="NormalWeb"/>
        <w:spacing w:after="225" w:afterAutospacing="0"/>
        <w:ind w:left="-180"/>
        <w:rPr>
          <w:rFonts w:ascii="Arial" w:hAnsi="Arial" w:cs="Arial"/>
        </w:rPr>
      </w:pPr>
      <w:r w:rsidRPr="007D1421">
        <w:rPr>
          <w:rFonts w:ascii="Arial" w:hAnsi="Arial" w:cs="Arial"/>
        </w:rPr>
        <w:t>There are 10 states (Alaska, Arizona, California, Colorado, Maine, Massachusetts, Michigan, Nevada, Oregon, Vermont, Washington and the District of Columbia) that legalized recreational use.</w:t>
      </w:r>
    </w:p>
    <w:p w14:paraId="32BB5372" w14:textId="11CE45E1" w:rsidR="009A2383" w:rsidRPr="007D1421" w:rsidRDefault="009A2383" w:rsidP="009A2383">
      <w:pPr>
        <w:pStyle w:val="NormalWeb"/>
        <w:spacing w:after="225" w:afterAutospacing="0"/>
        <w:ind w:left="-180"/>
        <w:rPr>
          <w:rFonts w:ascii="Arial" w:hAnsi="Arial" w:cs="Arial"/>
        </w:rPr>
      </w:pPr>
      <w:r w:rsidRPr="007D1421">
        <w:rPr>
          <w:rFonts w:ascii="Arial" w:hAnsi="Arial" w:cs="Arial"/>
        </w:rPr>
        <w:t>With the increase of Americans supporting the use of cannabis, we believe Congress should support the SAFE Banking Act.</w:t>
      </w:r>
    </w:p>
    <w:p w14:paraId="15D13A3E" w14:textId="34C98A43" w:rsidR="003A3639" w:rsidRPr="007204CF" w:rsidRDefault="000F1964" w:rsidP="00C729A7">
      <w:pPr>
        <w:shd w:val="clear" w:color="auto" w:fill="FFFFFF"/>
        <w:spacing w:before="216" w:after="216" w:line="240" w:lineRule="auto"/>
        <w:ind w:left="-180" w:right="-90"/>
        <w:rPr>
          <w:rFonts w:ascii="Arial" w:eastAsia="Times New Roman" w:hAnsi="Arial" w:cs="Arial"/>
          <w:sz w:val="24"/>
          <w:szCs w:val="24"/>
        </w:rPr>
      </w:pPr>
      <w:r w:rsidRPr="007204CF">
        <w:rPr>
          <w:rFonts w:ascii="Arial" w:eastAsia="Times New Roman" w:hAnsi="Arial" w:cs="Arial"/>
          <w:sz w:val="24"/>
          <w:szCs w:val="24"/>
        </w:rPr>
        <w:t>Respectfully,</w:t>
      </w:r>
    </w:p>
    <w:p w14:paraId="2B9D5A68" w14:textId="795692CA" w:rsidR="00F57852" w:rsidRPr="007204CF" w:rsidRDefault="003A3639" w:rsidP="00C729A7">
      <w:pPr>
        <w:shd w:val="clear" w:color="auto" w:fill="FFFFFF"/>
        <w:spacing w:before="216" w:after="216" w:line="240" w:lineRule="auto"/>
        <w:ind w:left="-180" w:right="-90"/>
        <w:rPr>
          <w:rFonts w:ascii="Arial" w:hAnsi="Arial" w:cs="Arial"/>
          <w:sz w:val="24"/>
          <w:szCs w:val="24"/>
        </w:rPr>
      </w:pPr>
      <w:r w:rsidRPr="007204CF">
        <w:rPr>
          <w:rFonts w:ascii="Arial" w:eastAsia="Times New Roman" w:hAnsi="Arial" w:cs="Arial"/>
          <w:sz w:val="24"/>
          <w:szCs w:val="24"/>
        </w:rPr>
        <w:t>[Your name]</w:t>
      </w:r>
      <w:r w:rsidRPr="007204CF">
        <w:rPr>
          <w:rFonts w:ascii="Arial" w:eastAsia="Times New Roman" w:hAnsi="Arial" w:cs="Arial"/>
          <w:sz w:val="24"/>
          <w:szCs w:val="24"/>
        </w:rPr>
        <w:br/>
        <w:t>[Your chapter]</w:t>
      </w:r>
      <w:r w:rsidRPr="007204CF">
        <w:rPr>
          <w:rFonts w:ascii="Arial" w:hAnsi="Arial" w:cs="Arial"/>
          <w:sz w:val="24"/>
          <w:szCs w:val="24"/>
        </w:rPr>
        <w:t xml:space="preserve"> </w:t>
      </w:r>
    </w:p>
    <w:sectPr w:rsidR="00F57852" w:rsidRPr="007204CF" w:rsidSect="006A0A27">
      <w:pgSz w:w="12240" w:h="15840"/>
      <w:pgMar w:top="270" w:right="1440" w:bottom="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B026E"/>
    <w:multiLevelType w:val="multilevel"/>
    <w:tmpl w:val="BCD240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9836F5"/>
    <w:multiLevelType w:val="multilevel"/>
    <w:tmpl w:val="2D14CA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C1D5BE2"/>
    <w:multiLevelType w:val="multilevel"/>
    <w:tmpl w:val="930E28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A00F8D"/>
    <w:multiLevelType w:val="multilevel"/>
    <w:tmpl w:val="70B0A1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38F6AAA"/>
    <w:multiLevelType w:val="multilevel"/>
    <w:tmpl w:val="A712EE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8C24419"/>
    <w:multiLevelType w:val="hybridMultilevel"/>
    <w:tmpl w:val="84A061C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 w15:restartNumberingAfterBreak="0">
    <w:nsid w:val="4A125E58"/>
    <w:multiLevelType w:val="hybridMultilevel"/>
    <w:tmpl w:val="4D66D8C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abstractNumId w:val="5"/>
  </w:num>
  <w:num w:numId="2">
    <w:abstractNumId w:val="4"/>
  </w:num>
  <w:num w:numId="3">
    <w:abstractNumId w:val="0"/>
  </w:num>
  <w:num w:numId="4">
    <w:abstractNumId w:val="6"/>
  </w:num>
  <w:num w:numId="5">
    <w:abstractNumId w:val="1"/>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355C"/>
    <w:rsid w:val="0003182E"/>
    <w:rsid w:val="00041020"/>
    <w:rsid w:val="00076409"/>
    <w:rsid w:val="00080B3C"/>
    <w:rsid w:val="0009731D"/>
    <w:rsid w:val="000C386D"/>
    <w:rsid w:val="000E314F"/>
    <w:rsid w:val="000E4677"/>
    <w:rsid w:val="000F1964"/>
    <w:rsid w:val="000F6B61"/>
    <w:rsid w:val="001006DD"/>
    <w:rsid w:val="00106A73"/>
    <w:rsid w:val="001130E0"/>
    <w:rsid w:val="00115B75"/>
    <w:rsid w:val="00131904"/>
    <w:rsid w:val="0013198A"/>
    <w:rsid w:val="00144280"/>
    <w:rsid w:val="001603FA"/>
    <w:rsid w:val="00180EB5"/>
    <w:rsid w:val="001911C2"/>
    <w:rsid w:val="001A255F"/>
    <w:rsid w:val="001A6DE6"/>
    <w:rsid w:val="001A7EE0"/>
    <w:rsid w:val="001B6B82"/>
    <w:rsid w:val="001C5B7B"/>
    <w:rsid w:val="001D292B"/>
    <w:rsid w:val="00203AA8"/>
    <w:rsid w:val="00205752"/>
    <w:rsid w:val="002101B6"/>
    <w:rsid w:val="00252375"/>
    <w:rsid w:val="0026659A"/>
    <w:rsid w:val="0028125B"/>
    <w:rsid w:val="00286FB3"/>
    <w:rsid w:val="00290E8D"/>
    <w:rsid w:val="00292D8F"/>
    <w:rsid w:val="002A5362"/>
    <w:rsid w:val="002C4A0E"/>
    <w:rsid w:val="002F156E"/>
    <w:rsid w:val="0031537F"/>
    <w:rsid w:val="00321FF6"/>
    <w:rsid w:val="0032391F"/>
    <w:rsid w:val="00331FB4"/>
    <w:rsid w:val="0034245C"/>
    <w:rsid w:val="003447B5"/>
    <w:rsid w:val="003A1CF1"/>
    <w:rsid w:val="003A3639"/>
    <w:rsid w:val="003A3E47"/>
    <w:rsid w:val="003A7BBE"/>
    <w:rsid w:val="003C7505"/>
    <w:rsid w:val="003C7AF8"/>
    <w:rsid w:val="003E60C8"/>
    <w:rsid w:val="00406A96"/>
    <w:rsid w:val="00421041"/>
    <w:rsid w:val="00421566"/>
    <w:rsid w:val="00425197"/>
    <w:rsid w:val="0044258D"/>
    <w:rsid w:val="0045402C"/>
    <w:rsid w:val="0048115F"/>
    <w:rsid w:val="00482CF7"/>
    <w:rsid w:val="00484D48"/>
    <w:rsid w:val="004A262A"/>
    <w:rsid w:val="004A44EA"/>
    <w:rsid w:val="004B092F"/>
    <w:rsid w:val="004B27B4"/>
    <w:rsid w:val="004B63EF"/>
    <w:rsid w:val="004F70BD"/>
    <w:rsid w:val="005017F0"/>
    <w:rsid w:val="00512A7B"/>
    <w:rsid w:val="00522742"/>
    <w:rsid w:val="0053111E"/>
    <w:rsid w:val="00532647"/>
    <w:rsid w:val="00560861"/>
    <w:rsid w:val="0057053C"/>
    <w:rsid w:val="0057630A"/>
    <w:rsid w:val="00580955"/>
    <w:rsid w:val="0058545A"/>
    <w:rsid w:val="00593C1C"/>
    <w:rsid w:val="0059500F"/>
    <w:rsid w:val="005A61FF"/>
    <w:rsid w:val="005B03D0"/>
    <w:rsid w:val="005E6085"/>
    <w:rsid w:val="005F355C"/>
    <w:rsid w:val="005F5153"/>
    <w:rsid w:val="00621277"/>
    <w:rsid w:val="0062360D"/>
    <w:rsid w:val="00626864"/>
    <w:rsid w:val="00635E0D"/>
    <w:rsid w:val="006372F2"/>
    <w:rsid w:val="00665FEF"/>
    <w:rsid w:val="006730C7"/>
    <w:rsid w:val="006923CF"/>
    <w:rsid w:val="00695282"/>
    <w:rsid w:val="006A032F"/>
    <w:rsid w:val="006A0A27"/>
    <w:rsid w:val="006A68AA"/>
    <w:rsid w:val="006B417C"/>
    <w:rsid w:val="006C02E0"/>
    <w:rsid w:val="006E3063"/>
    <w:rsid w:val="006F6B49"/>
    <w:rsid w:val="00711DFD"/>
    <w:rsid w:val="00714920"/>
    <w:rsid w:val="00714967"/>
    <w:rsid w:val="007204CF"/>
    <w:rsid w:val="00727022"/>
    <w:rsid w:val="0073723B"/>
    <w:rsid w:val="007425EC"/>
    <w:rsid w:val="00760FAD"/>
    <w:rsid w:val="00766EA0"/>
    <w:rsid w:val="00783CE7"/>
    <w:rsid w:val="00785B15"/>
    <w:rsid w:val="007A4BA3"/>
    <w:rsid w:val="007D0023"/>
    <w:rsid w:val="007D1421"/>
    <w:rsid w:val="007E21E1"/>
    <w:rsid w:val="007F114A"/>
    <w:rsid w:val="008002DB"/>
    <w:rsid w:val="00800ECD"/>
    <w:rsid w:val="008247C7"/>
    <w:rsid w:val="00854A43"/>
    <w:rsid w:val="00861047"/>
    <w:rsid w:val="00867478"/>
    <w:rsid w:val="00896E9D"/>
    <w:rsid w:val="008D442D"/>
    <w:rsid w:val="008F7383"/>
    <w:rsid w:val="00927E78"/>
    <w:rsid w:val="00934AE4"/>
    <w:rsid w:val="0094223B"/>
    <w:rsid w:val="00942E85"/>
    <w:rsid w:val="00946622"/>
    <w:rsid w:val="00946806"/>
    <w:rsid w:val="00960E14"/>
    <w:rsid w:val="0096401E"/>
    <w:rsid w:val="00971044"/>
    <w:rsid w:val="009840DD"/>
    <w:rsid w:val="009A2383"/>
    <w:rsid w:val="009A6263"/>
    <w:rsid w:val="009C2093"/>
    <w:rsid w:val="009D45ED"/>
    <w:rsid w:val="009D6995"/>
    <w:rsid w:val="009F4A80"/>
    <w:rsid w:val="00A25DEF"/>
    <w:rsid w:val="00A3552E"/>
    <w:rsid w:val="00A40320"/>
    <w:rsid w:val="00A41C72"/>
    <w:rsid w:val="00A556AE"/>
    <w:rsid w:val="00A56B67"/>
    <w:rsid w:val="00A6024A"/>
    <w:rsid w:val="00A61915"/>
    <w:rsid w:val="00AC60B0"/>
    <w:rsid w:val="00AE6D3D"/>
    <w:rsid w:val="00AF7224"/>
    <w:rsid w:val="00B31CB2"/>
    <w:rsid w:val="00B57DD7"/>
    <w:rsid w:val="00B6599D"/>
    <w:rsid w:val="00B71C3F"/>
    <w:rsid w:val="00B75102"/>
    <w:rsid w:val="00B94533"/>
    <w:rsid w:val="00BC573E"/>
    <w:rsid w:val="00BE2A02"/>
    <w:rsid w:val="00BF5A2F"/>
    <w:rsid w:val="00C17666"/>
    <w:rsid w:val="00C21916"/>
    <w:rsid w:val="00C63B85"/>
    <w:rsid w:val="00C72521"/>
    <w:rsid w:val="00C728DF"/>
    <w:rsid w:val="00C729A7"/>
    <w:rsid w:val="00C80AB4"/>
    <w:rsid w:val="00C83C12"/>
    <w:rsid w:val="00C850ED"/>
    <w:rsid w:val="00CA5DDA"/>
    <w:rsid w:val="00CE1E3D"/>
    <w:rsid w:val="00CE28B6"/>
    <w:rsid w:val="00CE349B"/>
    <w:rsid w:val="00CF1604"/>
    <w:rsid w:val="00D01689"/>
    <w:rsid w:val="00D050D9"/>
    <w:rsid w:val="00D06C7F"/>
    <w:rsid w:val="00D177C0"/>
    <w:rsid w:val="00D20E11"/>
    <w:rsid w:val="00D312BF"/>
    <w:rsid w:val="00D43DD0"/>
    <w:rsid w:val="00D83ACE"/>
    <w:rsid w:val="00DB4B96"/>
    <w:rsid w:val="00E0393F"/>
    <w:rsid w:val="00E07DE8"/>
    <w:rsid w:val="00E1022A"/>
    <w:rsid w:val="00E323A7"/>
    <w:rsid w:val="00E54066"/>
    <w:rsid w:val="00E652D3"/>
    <w:rsid w:val="00E75E9A"/>
    <w:rsid w:val="00E90847"/>
    <w:rsid w:val="00E97896"/>
    <w:rsid w:val="00EB6665"/>
    <w:rsid w:val="00EC48E2"/>
    <w:rsid w:val="00ED6A42"/>
    <w:rsid w:val="00EE19B8"/>
    <w:rsid w:val="00F30F85"/>
    <w:rsid w:val="00F31746"/>
    <w:rsid w:val="00F57852"/>
    <w:rsid w:val="00F741E4"/>
    <w:rsid w:val="00F77FC3"/>
    <w:rsid w:val="00F84629"/>
    <w:rsid w:val="00FC7D8E"/>
    <w:rsid w:val="00FE45F2"/>
    <w:rsid w:val="00FE7F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0A493"/>
  <w15:chartTrackingRefBased/>
  <w15:docId w15:val="{56EEA78F-2037-4FE3-B2C7-2054FD8F0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8F738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3447B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447B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F156E"/>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F355C"/>
    <w:pPr>
      <w:spacing w:before="100" w:beforeAutospacing="1" w:after="100" w:afterAutospacing="1" w:line="240" w:lineRule="auto"/>
    </w:pPr>
    <w:rPr>
      <w:rFonts w:ascii="Times New Roman" w:eastAsia="Times New Roman" w:hAnsi="Times New Roman" w:cs="Times New Roman"/>
      <w:sz w:val="24"/>
      <w:szCs w:val="24"/>
    </w:rPr>
  </w:style>
  <w:style w:type="paragraph" w:styleId="HTMLPreformatted">
    <w:name w:val="HTML Preformatted"/>
    <w:basedOn w:val="Normal"/>
    <w:link w:val="HTMLPreformattedChar"/>
    <w:uiPriority w:val="99"/>
    <w:semiHidden/>
    <w:unhideWhenUsed/>
    <w:rsid w:val="005F3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5F355C"/>
    <w:rPr>
      <w:rFonts w:ascii="Courier New" w:eastAsia="Times New Roman" w:hAnsi="Courier New" w:cs="Courier New"/>
      <w:sz w:val="20"/>
      <w:szCs w:val="20"/>
    </w:rPr>
  </w:style>
  <w:style w:type="paragraph" w:styleId="NormalWeb">
    <w:name w:val="Normal (Web)"/>
    <w:basedOn w:val="Normal"/>
    <w:uiPriority w:val="99"/>
    <w:unhideWhenUsed/>
    <w:rsid w:val="005F35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gc">
    <w:name w:val="_tgc"/>
    <w:basedOn w:val="DefaultParagraphFont"/>
    <w:rsid w:val="003C7AF8"/>
  </w:style>
  <w:style w:type="paragraph" w:styleId="BalloonText">
    <w:name w:val="Balloon Text"/>
    <w:basedOn w:val="Normal"/>
    <w:link w:val="BalloonTextChar"/>
    <w:uiPriority w:val="99"/>
    <w:semiHidden/>
    <w:unhideWhenUsed/>
    <w:rsid w:val="001A255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A255F"/>
    <w:rPr>
      <w:rFonts w:ascii="Segoe UI" w:hAnsi="Segoe UI" w:cs="Segoe UI"/>
      <w:sz w:val="18"/>
      <w:szCs w:val="18"/>
    </w:rPr>
  </w:style>
  <w:style w:type="character" w:styleId="Strong">
    <w:name w:val="Strong"/>
    <w:basedOn w:val="DefaultParagraphFont"/>
    <w:uiPriority w:val="22"/>
    <w:qFormat/>
    <w:rsid w:val="00896E9D"/>
    <w:rPr>
      <w:b/>
      <w:bCs/>
    </w:rPr>
  </w:style>
  <w:style w:type="character" w:styleId="Emphasis">
    <w:name w:val="Emphasis"/>
    <w:basedOn w:val="DefaultParagraphFont"/>
    <w:uiPriority w:val="20"/>
    <w:qFormat/>
    <w:rsid w:val="003A7BBE"/>
    <w:rPr>
      <w:i/>
      <w:iCs/>
    </w:rPr>
  </w:style>
  <w:style w:type="paragraph" w:styleId="ListParagraph">
    <w:name w:val="List Paragraph"/>
    <w:basedOn w:val="Normal"/>
    <w:uiPriority w:val="34"/>
    <w:qFormat/>
    <w:rsid w:val="003C7505"/>
    <w:pPr>
      <w:ind w:left="720"/>
      <w:contextualSpacing/>
    </w:pPr>
  </w:style>
  <w:style w:type="character" w:customStyle="1" w:styleId="Heading1Char">
    <w:name w:val="Heading 1 Char"/>
    <w:basedOn w:val="DefaultParagraphFont"/>
    <w:link w:val="Heading1"/>
    <w:uiPriority w:val="9"/>
    <w:rsid w:val="008F7383"/>
    <w:rPr>
      <w:rFonts w:ascii="Times New Roman" w:eastAsia="Times New Roman" w:hAnsi="Times New Roman" w:cs="Times New Roman"/>
      <w:b/>
      <w:bCs/>
      <w:kern w:val="36"/>
      <w:sz w:val="48"/>
      <w:szCs w:val="48"/>
    </w:rPr>
  </w:style>
  <w:style w:type="paragraph" w:customStyle="1" w:styleId="Header1">
    <w:name w:val="Header1"/>
    <w:basedOn w:val="Normal"/>
    <w:rsid w:val="00E03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enum">
    <w:name w:val="enum"/>
    <w:basedOn w:val="DefaultParagraphFont"/>
    <w:rsid w:val="00E0393F"/>
  </w:style>
  <w:style w:type="paragraph" w:customStyle="1" w:styleId="text">
    <w:name w:val="text"/>
    <w:basedOn w:val="Normal"/>
    <w:rsid w:val="00E039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
    <w:name w:val="il"/>
    <w:basedOn w:val="DefaultParagraphFont"/>
    <w:rsid w:val="00321FF6"/>
  </w:style>
  <w:style w:type="character" w:customStyle="1" w:styleId="apple-converted-space">
    <w:name w:val="apple-converted-space"/>
    <w:basedOn w:val="DefaultParagraphFont"/>
    <w:rsid w:val="0034245C"/>
  </w:style>
  <w:style w:type="paragraph" w:customStyle="1" w:styleId="Body">
    <w:name w:val="Body"/>
    <w:rsid w:val="00106A7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paragraph" w:customStyle="1" w:styleId="Default">
    <w:name w:val="Default"/>
    <w:rsid w:val="00106A73"/>
    <w:pPr>
      <w:pBdr>
        <w:top w:val="nil"/>
        <w:left w:val="nil"/>
        <w:bottom w:val="nil"/>
        <w:right w:val="nil"/>
        <w:between w:val="nil"/>
        <w:bar w:val="nil"/>
      </w:pBdr>
      <w:spacing w:after="0" w:line="240" w:lineRule="auto"/>
    </w:pPr>
    <w:rPr>
      <w:rFonts w:ascii="Helvetica" w:eastAsia="Arial Unicode MS" w:hAnsi="Helvetica" w:cs="Arial Unicode MS"/>
      <w:color w:val="000000"/>
      <w:bdr w:val="nil"/>
    </w:rPr>
  </w:style>
  <w:style w:type="character" w:customStyle="1" w:styleId="aqj">
    <w:name w:val="aqj"/>
    <w:basedOn w:val="DefaultParagraphFont"/>
    <w:rsid w:val="00F57852"/>
  </w:style>
  <w:style w:type="character" w:customStyle="1" w:styleId="Heading2Char">
    <w:name w:val="Heading 2 Char"/>
    <w:basedOn w:val="DefaultParagraphFont"/>
    <w:link w:val="Heading2"/>
    <w:uiPriority w:val="9"/>
    <w:semiHidden/>
    <w:rsid w:val="003447B5"/>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3447B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semiHidden/>
    <w:unhideWhenUsed/>
    <w:rsid w:val="006B417C"/>
    <w:rPr>
      <w:color w:val="0000FF"/>
      <w:u w:val="single"/>
    </w:rPr>
  </w:style>
  <w:style w:type="character" w:customStyle="1" w:styleId="m76309051390673936349em">
    <w:name w:val="m_76309051390673936349em"/>
    <w:basedOn w:val="DefaultParagraphFont"/>
    <w:rsid w:val="00621277"/>
  </w:style>
  <w:style w:type="character" w:customStyle="1" w:styleId="Heading4Char">
    <w:name w:val="Heading 4 Char"/>
    <w:basedOn w:val="DefaultParagraphFont"/>
    <w:link w:val="Heading4"/>
    <w:uiPriority w:val="9"/>
    <w:semiHidden/>
    <w:rsid w:val="002F156E"/>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620353">
      <w:bodyDiv w:val="1"/>
      <w:marLeft w:val="0"/>
      <w:marRight w:val="0"/>
      <w:marTop w:val="0"/>
      <w:marBottom w:val="0"/>
      <w:divBdr>
        <w:top w:val="none" w:sz="0" w:space="0" w:color="auto"/>
        <w:left w:val="none" w:sz="0" w:space="0" w:color="auto"/>
        <w:bottom w:val="none" w:sz="0" w:space="0" w:color="auto"/>
        <w:right w:val="none" w:sz="0" w:space="0" w:color="auto"/>
      </w:divBdr>
    </w:div>
    <w:div w:id="630787433">
      <w:bodyDiv w:val="1"/>
      <w:marLeft w:val="0"/>
      <w:marRight w:val="0"/>
      <w:marTop w:val="0"/>
      <w:marBottom w:val="0"/>
      <w:divBdr>
        <w:top w:val="none" w:sz="0" w:space="0" w:color="auto"/>
        <w:left w:val="none" w:sz="0" w:space="0" w:color="auto"/>
        <w:bottom w:val="none" w:sz="0" w:space="0" w:color="auto"/>
        <w:right w:val="none" w:sz="0" w:space="0" w:color="auto"/>
      </w:divBdr>
      <w:divsChild>
        <w:div w:id="552236681">
          <w:marLeft w:val="0"/>
          <w:marRight w:val="0"/>
          <w:marTop w:val="0"/>
          <w:marBottom w:val="0"/>
          <w:divBdr>
            <w:top w:val="none" w:sz="0" w:space="0" w:color="auto"/>
            <w:left w:val="none" w:sz="0" w:space="0" w:color="auto"/>
            <w:bottom w:val="none" w:sz="0" w:space="0" w:color="auto"/>
            <w:right w:val="none" w:sz="0" w:space="0" w:color="auto"/>
          </w:divBdr>
          <w:divsChild>
            <w:div w:id="55662715">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630870185">
      <w:bodyDiv w:val="1"/>
      <w:marLeft w:val="0"/>
      <w:marRight w:val="0"/>
      <w:marTop w:val="0"/>
      <w:marBottom w:val="0"/>
      <w:divBdr>
        <w:top w:val="none" w:sz="0" w:space="0" w:color="auto"/>
        <w:left w:val="none" w:sz="0" w:space="0" w:color="auto"/>
        <w:bottom w:val="none" w:sz="0" w:space="0" w:color="auto"/>
        <w:right w:val="none" w:sz="0" w:space="0" w:color="auto"/>
      </w:divBdr>
    </w:div>
    <w:div w:id="637615614">
      <w:bodyDiv w:val="1"/>
      <w:marLeft w:val="0"/>
      <w:marRight w:val="0"/>
      <w:marTop w:val="0"/>
      <w:marBottom w:val="0"/>
      <w:divBdr>
        <w:top w:val="none" w:sz="0" w:space="0" w:color="auto"/>
        <w:left w:val="none" w:sz="0" w:space="0" w:color="auto"/>
        <w:bottom w:val="none" w:sz="0" w:space="0" w:color="auto"/>
        <w:right w:val="none" w:sz="0" w:space="0" w:color="auto"/>
      </w:divBdr>
    </w:div>
    <w:div w:id="715589291">
      <w:bodyDiv w:val="1"/>
      <w:marLeft w:val="0"/>
      <w:marRight w:val="0"/>
      <w:marTop w:val="0"/>
      <w:marBottom w:val="0"/>
      <w:divBdr>
        <w:top w:val="none" w:sz="0" w:space="0" w:color="auto"/>
        <w:left w:val="none" w:sz="0" w:space="0" w:color="auto"/>
        <w:bottom w:val="none" w:sz="0" w:space="0" w:color="auto"/>
        <w:right w:val="none" w:sz="0" w:space="0" w:color="auto"/>
      </w:divBdr>
    </w:div>
    <w:div w:id="725034120">
      <w:bodyDiv w:val="1"/>
      <w:marLeft w:val="0"/>
      <w:marRight w:val="0"/>
      <w:marTop w:val="0"/>
      <w:marBottom w:val="0"/>
      <w:divBdr>
        <w:top w:val="none" w:sz="0" w:space="0" w:color="auto"/>
        <w:left w:val="none" w:sz="0" w:space="0" w:color="auto"/>
        <w:bottom w:val="none" w:sz="0" w:space="0" w:color="auto"/>
        <w:right w:val="none" w:sz="0" w:space="0" w:color="auto"/>
      </w:divBdr>
    </w:div>
    <w:div w:id="753628765">
      <w:bodyDiv w:val="1"/>
      <w:marLeft w:val="0"/>
      <w:marRight w:val="0"/>
      <w:marTop w:val="0"/>
      <w:marBottom w:val="0"/>
      <w:divBdr>
        <w:top w:val="none" w:sz="0" w:space="0" w:color="auto"/>
        <w:left w:val="none" w:sz="0" w:space="0" w:color="auto"/>
        <w:bottom w:val="none" w:sz="0" w:space="0" w:color="auto"/>
        <w:right w:val="none" w:sz="0" w:space="0" w:color="auto"/>
      </w:divBdr>
    </w:div>
    <w:div w:id="802843178">
      <w:bodyDiv w:val="1"/>
      <w:marLeft w:val="0"/>
      <w:marRight w:val="0"/>
      <w:marTop w:val="0"/>
      <w:marBottom w:val="0"/>
      <w:divBdr>
        <w:top w:val="none" w:sz="0" w:space="0" w:color="auto"/>
        <w:left w:val="none" w:sz="0" w:space="0" w:color="auto"/>
        <w:bottom w:val="none" w:sz="0" w:space="0" w:color="auto"/>
        <w:right w:val="none" w:sz="0" w:space="0" w:color="auto"/>
      </w:divBdr>
    </w:div>
    <w:div w:id="949774220">
      <w:bodyDiv w:val="1"/>
      <w:marLeft w:val="0"/>
      <w:marRight w:val="0"/>
      <w:marTop w:val="0"/>
      <w:marBottom w:val="0"/>
      <w:divBdr>
        <w:top w:val="none" w:sz="0" w:space="0" w:color="auto"/>
        <w:left w:val="none" w:sz="0" w:space="0" w:color="auto"/>
        <w:bottom w:val="none" w:sz="0" w:space="0" w:color="auto"/>
        <w:right w:val="none" w:sz="0" w:space="0" w:color="auto"/>
      </w:divBdr>
    </w:div>
    <w:div w:id="1004165920">
      <w:bodyDiv w:val="1"/>
      <w:marLeft w:val="0"/>
      <w:marRight w:val="0"/>
      <w:marTop w:val="0"/>
      <w:marBottom w:val="0"/>
      <w:divBdr>
        <w:top w:val="none" w:sz="0" w:space="0" w:color="auto"/>
        <w:left w:val="none" w:sz="0" w:space="0" w:color="auto"/>
        <w:bottom w:val="none" w:sz="0" w:space="0" w:color="auto"/>
        <w:right w:val="none" w:sz="0" w:space="0" w:color="auto"/>
      </w:divBdr>
      <w:divsChild>
        <w:div w:id="210504132">
          <w:marLeft w:val="0"/>
          <w:marRight w:val="0"/>
          <w:marTop w:val="0"/>
          <w:marBottom w:val="0"/>
          <w:divBdr>
            <w:top w:val="none" w:sz="0" w:space="0" w:color="auto"/>
            <w:left w:val="none" w:sz="0" w:space="0" w:color="auto"/>
            <w:bottom w:val="none" w:sz="0" w:space="0" w:color="auto"/>
            <w:right w:val="none" w:sz="0" w:space="0" w:color="auto"/>
          </w:divBdr>
          <w:divsChild>
            <w:div w:id="550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300756">
      <w:bodyDiv w:val="1"/>
      <w:marLeft w:val="0"/>
      <w:marRight w:val="0"/>
      <w:marTop w:val="0"/>
      <w:marBottom w:val="0"/>
      <w:divBdr>
        <w:top w:val="none" w:sz="0" w:space="0" w:color="auto"/>
        <w:left w:val="none" w:sz="0" w:space="0" w:color="auto"/>
        <w:bottom w:val="none" w:sz="0" w:space="0" w:color="auto"/>
        <w:right w:val="none" w:sz="0" w:space="0" w:color="auto"/>
      </w:divBdr>
      <w:divsChild>
        <w:div w:id="324407342">
          <w:marLeft w:val="0"/>
          <w:marRight w:val="0"/>
          <w:marTop w:val="0"/>
          <w:marBottom w:val="0"/>
          <w:divBdr>
            <w:top w:val="none" w:sz="0" w:space="0" w:color="auto"/>
            <w:left w:val="none" w:sz="0" w:space="0" w:color="auto"/>
            <w:bottom w:val="none" w:sz="0" w:space="0" w:color="auto"/>
            <w:right w:val="none" w:sz="0" w:space="0" w:color="auto"/>
          </w:divBdr>
        </w:div>
      </w:divsChild>
    </w:div>
    <w:div w:id="1176462293">
      <w:bodyDiv w:val="1"/>
      <w:marLeft w:val="0"/>
      <w:marRight w:val="0"/>
      <w:marTop w:val="0"/>
      <w:marBottom w:val="0"/>
      <w:divBdr>
        <w:top w:val="none" w:sz="0" w:space="0" w:color="auto"/>
        <w:left w:val="none" w:sz="0" w:space="0" w:color="auto"/>
        <w:bottom w:val="none" w:sz="0" w:space="0" w:color="auto"/>
        <w:right w:val="none" w:sz="0" w:space="0" w:color="auto"/>
      </w:divBdr>
    </w:div>
    <w:div w:id="1205018082">
      <w:bodyDiv w:val="1"/>
      <w:marLeft w:val="0"/>
      <w:marRight w:val="0"/>
      <w:marTop w:val="0"/>
      <w:marBottom w:val="0"/>
      <w:divBdr>
        <w:top w:val="none" w:sz="0" w:space="0" w:color="auto"/>
        <w:left w:val="none" w:sz="0" w:space="0" w:color="auto"/>
        <w:bottom w:val="none" w:sz="0" w:space="0" w:color="auto"/>
        <w:right w:val="none" w:sz="0" w:space="0" w:color="auto"/>
      </w:divBdr>
    </w:div>
    <w:div w:id="1423716684">
      <w:bodyDiv w:val="1"/>
      <w:marLeft w:val="0"/>
      <w:marRight w:val="0"/>
      <w:marTop w:val="0"/>
      <w:marBottom w:val="0"/>
      <w:divBdr>
        <w:top w:val="none" w:sz="0" w:space="0" w:color="auto"/>
        <w:left w:val="none" w:sz="0" w:space="0" w:color="auto"/>
        <w:bottom w:val="none" w:sz="0" w:space="0" w:color="auto"/>
        <w:right w:val="none" w:sz="0" w:space="0" w:color="auto"/>
      </w:divBdr>
    </w:div>
    <w:div w:id="1439253048">
      <w:bodyDiv w:val="1"/>
      <w:marLeft w:val="0"/>
      <w:marRight w:val="0"/>
      <w:marTop w:val="0"/>
      <w:marBottom w:val="0"/>
      <w:divBdr>
        <w:top w:val="none" w:sz="0" w:space="0" w:color="auto"/>
        <w:left w:val="none" w:sz="0" w:space="0" w:color="auto"/>
        <w:bottom w:val="none" w:sz="0" w:space="0" w:color="auto"/>
        <w:right w:val="none" w:sz="0" w:space="0" w:color="auto"/>
      </w:divBdr>
    </w:div>
    <w:div w:id="1492066407">
      <w:bodyDiv w:val="1"/>
      <w:marLeft w:val="0"/>
      <w:marRight w:val="0"/>
      <w:marTop w:val="0"/>
      <w:marBottom w:val="0"/>
      <w:divBdr>
        <w:top w:val="none" w:sz="0" w:space="0" w:color="auto"/>
        <w:left w:val="none" w:sz="0" w:space="0" w:color="auto"/>
        <w:bottom w:val="none" w:sz="0" w:space="0" w:color="auto"/>
        <w:right w:val="none" w:sz="0" w:space="0" w:color="auto"/>
      </w:divBdr>
      <w:divsChild>
        <w:div w:id="2134130222">
          <w:marLeft w:val="0"/>
          <w:marRight w:val="0"/>
          <w:marTop w:val="0"/>
          <w:marBottom w:val="0"/>
          <w:divBdr>
            <w:top w:val="none" w:sz="0" w:space="0" w:color="auto"/>
            <w:left w:val="none" w:sz="0" w:space="0" w:color="auto"/>
            <w:bottom w:val="none" w:sz="0" w:space="0" w:color="auto"/>
            <w:right w:val="none" w:sz="0" w:space="0" w:color="auto"/>
          </w:divBdr>
        </w:div>
        <w:div w:id="2095513678">
          <w:marLeft w:val="0"/>
          <w:marRight w:val="0"/>
          <w:marTop w:val="0"/>
          <w:marBottom w:val="0"/>
          <w:divBdr>
            <w:top w:val="none" w:sz="0" w:space="0" w:color="auto"/>
            <w:left w:val="none" w:sz="0" w:space="0" w:color="auto"/>
            <w:bottom w:val="none" w:sz="0" w:space="0" w:color="auto"/>
            <w:right w:val="none" w:sz="0" w:space="0" w:color="auto"/>
          </w:divBdr>
        </w:div>
        <w:div w:id="943421880">
          <w:marLeft w:val="0"/>
          <w:marRight w:val="0"/>
          <w:marTop w:val="0"/>
          <w:marBottom w:val="0"/>
          <w:divBdr>
            <w:top w:val="none" w:sz="0" w:space="0" w:color="auto"/>
            <w:left w:val="none" w:sz="0" w:space="0" w:color="auto"/>
            <w:bottom w:val="none" w:sz="0" w:space="0" w:color="auto"/>
            <w:right w:val="none" w:sz="0" w:space="0" w:color="auto"/>
          </w:divBdr>
        </w:div>
        <w:div w:id="758404547">
          <w:marLeft w:val="0"/>
          <w:marRight w:val="0"/>
          <w:marTop w:val="0"/>
          <w:marBottom w:val="0"/>
          <w:divBdr>
            <w:top w:val="none" w:sz="0" w:space="0" w:color="auto"/>
            <w:left w:val="none" w:sz="0" w:space="0" w:color="auto"/>
            <w:bottom w:val="none" w:sz="0" w:space="0" w:color="auto"/>
            <w:right w:val="none" w:sz="0" w:space="0" w:color="auto"/>
          </w:divBdr>
        </w:div>
        <w:div w:id="845367670">
          <w:marLeft w:val="0"/>
          <w:marRight w:val="0"/>
          <w:marTop w:val="0"/>
          <w:marBottom w:val="0"/>
          <w:divBdr>
            <w:top w:val="none" w:sz="0" w:space="0" w:color="auto"/>
            <w:left w:val="none" w:sz="0" w:space="0" w:color="auto"/>
            <w:bottom w:val="none" w:sz="0" w:space="0" w:color="auto"/>
            <w:right w:val="none" w:sz="0" w:space="0" w:color="auto"/>
          </w:divBdr>
        </w:div>
      </w:divsChild>
    </w:div>
    <w:div w:id="1495874291">
      <w:bodyDiv w:val="1"/>
      <w:marLeft w:val="0"/>
      <w:marRight w:val="0"/>
      <w:marTop w:val="0"/>
      <w:marBottom w:val="0"/>
      <w:divBdr>
        <w:top w:val="none" w:sz="0" w:space="0" w:color="auto"/>
        <w:left w:val="none" w:sz="0" w:space="0" w:color="auto"/>
        <w:bottom w:val="none" w:sz="0" w:space="0" w:color="auto"/>
        <w:right w:val="none" w:sz="0" w:space="0" w:color="auto"/>
      </w:divBdr>
    </w:div>
    <w:div w:id="1560936912">
      <w:bodyDiv w:val="1"/>
      <w:marLeft w:val="0"/>
      <w:marRight w:val="0"/>
      <w:marTop w:val="0"/>
      <w:marBottom w:val="0"/>
      <w:divBdr>
        <w:top w:val="none" w:sz="0" w:space="0" w:color="auto"/>
        <w:left w:val="none" w:sz="0" w:space="0" w:color="auto"/>
        <w:bottom w:val="none" w:sz="0" w:space="0" w:color="auto"/>
        <w:right w:val="none" w:sz="0" w:space="0" w:color="auto"/>
      </w:divBdr>
      <w:divsChild>
        <w:div w:id="797801304">
          <w:marLeft w:val="0"/>
          <w:marRight w:val="0"/>
          <w:marTop w:val="0"/>
          <w:marBottom w:val="0"/>
          <w:divBdr>
            <w:top w:val="none" w:sz="0" w:space="0" w:color="auto"/>
            <w:left w:val="none" w:sz="0" w:space="0" w:color="auto"/>
            <w:bottom w:val="none" w:sz="0" w:space="0" w:color="auto"/>
            <w:right w:val="none" w:sz="0" w:space="0" w:color="auto"/>
          </w:divBdr>
        </w:div>
        <w:div w:id="1154419605">
          <w:marLeft w:val="0"/>
          <w:marRight w:val="0"/>
          <w:marTop w:val="0"/>
          <w:marBottom w:val="0"/>
          <w:divBdr>
            <w:top w:val="none" w:sz="0" w:space="0" w:color="auto"/>
            <w:left w:val="none" w:sz="0" w:space="0" w:color="auto"/>
            <w:bottom w:val="none" w:sz="0" w:space="0" w:color="auto"/>
            <w:right w:val="none" w:sz="0" w:space="0" w:color="auto"/>
          </w:divBdr>
        </w:div>
      </w:divsChild>
    </w:div>
    <w:div w:id="1561477541">
      <w:bodyDiv w:val="1"/>
      <w:marLeft w:val="0"/>
      <w:marRight w:val="0"/>
      <w:marTop w:val="0"/>
      <w:marBottom w:val="0"/>
      <w:divBdr>
        <w:top w:val="none" w:sz="0" w:space="0" w:color="auto"/>
        <w:left w:val="none" w:sz="0" w:space="0" w:color="auto"/>
        <w:bottom w:val="none" w:sz="0" w:space="0" w:color="auto"/>
        <w:right w:val="none" w:sz="0" w:space="0" w:color="auto"/>
      </w:divBdr>
    </w:div>
    <w:div w:id="1562784663">
      <w:bodyDiv w:val="1"/>
      <w:marLeft w:val="0"/>
      <w:marRight w:val="0"/>
      <w:marTop w:val="0"/>
      <w:marBottom w:val="0"/>
      <w:divBdr>
        <w:top w:val="none" w:sz="0" w:space="0" w:color="auto"/>
        <w:left w:val="none" w:sz="0" w:space="0" w:color="auto"/>
        <w:bottom w:val="none" w:sz="0" w:space="0" w:color="auto"/>
        <w:right w:val="none" w:sz="0" w:space="0" w:color="auto"/>
      </w:divBdr>
    </w:div>
    <w:div w:id="1867518174">
      <w:bodyDiv w:val="1"/>
      <w:marLeft w:val="0"/>
      <w:marRight w:val="0"/>
      <w:marTop w:val="0"/>
      <w:marBottom w:val="0"/>
      <w:divBdr>
        <w:top w:val="none" w:sz="0" w:space="0" w:color="auto"/>
        <w:left w:val="none" w:sz="0" w:space="0" w:color="auto"/>
        <w:bottom w:val="none" w:sz="0" w:space="0" w:color="auto"/>
        <w:right w:val="none" w:sz="0" w:space="0" w:color="auto"/>
      </w:divBdr>
    </w:div>
    <w:div w:id="1933393784">
      <w:bodyDiv w:val="1"/>
      <w:marLeft w:val="0"/>
      <w:marRight w:val="0"/>
      <w:marTop w:val="0"/>
      <w:marBottom w:val="0"/>
      <w:divBdr>
        <w:top w:val="none" w:sz="0" w:space="0" w:color="auto"/>
        <w:left w:val="none" w:sz="0" w:space="0" w:color="auto"/>
        <w:bottom w:val="none" w:sz="0" w:space="0" w:color="auto"/>
        <w:right w:val="none" w:sz="0" w:space="0" w:color="auto"/>
      </w:divBdr>
    </w:div>
    <w:div w:id="1961837661">
      <w:bodyDiv w:val="1"/>
      <w:marLeft w:val="0"/>
      <w:marRight w:val="0"/>
      <w:marTop w:val="0"/>
      <w:marBottom w:val="0"/>
      <w:divBdr>
        <w:top w:val="none" w:sz="0" w:space="0" w:color="auto"/>
        <w:left w:val="none" w:sz="0" w:space="0" w:color="auto"/>
        <w:bottom w:val="none" w:sz="0" w:space="0" w:color="auto"/>
        <w:right w:val="none" w:sz="0" w:space="0" w:color="auto"/>
      </w:divBdr>
    </w:div>
    <w:div w:id="2014869793">
      <w:bodyDiv w:val="1"/>
      <w:marLeft w:val="0"/>
      <w:marRight w:val="0"/>
      <w:marTop w:val="0"/>
      <w:marBottom w:val="0"/>
      <w:divBdr>
        <w:top w:val="none" w:sz="0" w:space="0" w:color="auto"/>
        <w:left w:val="none" w:sz="0" w:space="0" w:color="auto"/>
        <w:bottom w:val="none" w:sz="0" w:space="0" w:color="auto"/>
        <w:right w:val="none" w:sz="0" w:space="0" w:color="auto"/>
      </w:divBdr>
    </w:div>
    <w:div w:id="2017146826">
      <w:bodyDiv w:val="1"/>
      <w:marLeft w:val="0"/>
      <w:marRight w:val="0"/>
      <w:marTop w:val="0"/>
      <w:marBottom w:val="0"/>
      <w:divBdr>
        <w:top w:val="none" w:sz="0" w:space="0" w:color="auto"/>
        <w:left w:val="none" w:sz="0" w:space="0" w:color="auto"/>
        <w:bottom w:val="none" w:sz="0" w:space="0" w:color="auto"/>
        <w:right w:val="none" w:sz="0" w:space="0" w:color="auto"/>
      </w:divBdr>
    </w:div>
    <w:div w:id="2054116551">
      <w:bodyDiv w:val="1"/>
      <w:marLeft w:val="0"/>
      <w:marRight w:val="0"/>
      <w:marTop w:val="0"/>
      <w:marBottom w:val="0"/>
      <w:divBdr>
        <w:top w:val="none" w:sz="0" w:space="0" w:color="auto"/>
        <w:left w:val="none" w:sz="0" w:space="0" w:color="auto"/>
        <w:bottom w:val="none" w:sz="0" w:space="0" w:color="auto"/>
        <w:right w:val="none" w:sz="0" w:space="0" w:color="auto"/>
      </w:divBdr>
    </w:div>
    <w:div w:id="2094282059">
      <w:bodyDiv w:val="1"/>
      <w:marLeft w:val="0"/>
      <w:marRight w:val="0"/>
      <w:marTop w:val="0"/>
      <w:marBottom w:val="0"/>
      <w:divBdr>
        <w:top w:val="none" w:sz="0" w:space="0" w:color="auto"/>
        <w:left w:val="none" w:sz="0" w:space="0" w:color="auto"/>
        <w:bottom w:val="none" w:sz="0" w:space="0" w:color="auto"/>
        <w:right w:val="none" w:sz="0" w:space="0" w:color="auto"/>
      </w:divBdr>
    </w:div>
    <w:div w:id="2094473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73</TotalTime>
  <Pages>1</Pages>
  <Words>296</Words>
  <Characters>1690</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Andrea Miller</dc:creator>
  <cp:keywords/>
  <dc:description/>
  <cp:lastModifiedBy>Andrea Miller</cp:lastModifiedBy>
  <cp:revision>6</cp:revision>
  <cp:lastPrinted>2018-12-01T00:15:00Z</cp:lastPrinted>
  <dcterms:created xsi:type="dcterms:W3CDTF">2019-04-12T14:15:00Z</dcterms:created>
  <dcterms:modified xsi:type="dcterms:W3CDTF">2019-04-12T15:28:00Z</dcterms:modified>
</cp:coreProperties>
</file>