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CE28" w14:textId="77777777" w:rsidR="0065667F" w:rsidRPr="0065667F" w:rsidRDefault="0065667F" w:rsidP="0065667F">
      <w:pPr>
        <w:spacing w:line="345" w:lineRule="atLeast"/>
        <w:outlineLvl w:val="0"/>
        <w:rPr>
          <w:rFonts w:ascii="inherit" w:eastAsia="Times New Roman" w:hAnsi="inherit" w:cs="Times New Roman"/>
          <w:color w:val="3F3F3F"/>
          <w:kern w:val="36"/>
          <w:sz w:val="29"/>
          <w:szCs w:val="29"/>
          <w:lang w:val="en-US" w:eastAsia="it-IT"/>
        </w:rPr>
      </w:pPr>
      <w:r w:rsidRPr="0065667F">
        <w:rPr>
          <w:rFonts w:ascii="inherit" w:eastAsia="Times New Roman" w:hAnsi="inherit" w:cs="Times New Roman"/>
          <w:color w:val="3F3F3F"/>
          <w:kern w:val="36"/>
          <w:sz w:val="29"/>
          <w:szCs w:val="29"/>
          <w:lang w:val="en-US" w:eastAsia="it-IT"/>
        </w:rPr>
        <w:t>Privacy Policy di </w:t>
      </w:r>
      <w:r w:rsidRPr="0065667F">
        <w:rPr>
          <w:rFonts w:ascii="inherit" w:eastAsia="Times New Roman" w:hAnsi="inherit" w:cs="Times New Roman"/>
          <w:b/>
          <w:bCs/>
          <w:color w:val="3F3F3F"/>
          <w:kern w:val="36"/>
          <w:sz w:val="29"/>
          <w:szCs w:val="29"/>
          <w:bdr w:val="none" w:sz="0" w:space="0" w:color="auto" w:frame="1"/>
          <w:lang w:val="en-US" w:eastAsia="it-IT"/>
        </w:rPr>
        <w:t>www.ardeadomani.it</w:t>
      </w:r>
    </w:p>
    <w:p w14:paraId="516D9AE3"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Questo Sito Web raccoglie alcuni Dati Personali dei propri Utenti.</w:t>
      </w:r>
    </w:p>
    <w:p w14:paraId="74DBE5CE" w14:textId="227545A5" w:rsidR="0065667F" w:rsidRPr="0065667F" w:rsidRDefault="0065667F" w:rsidP="0065667F">
      <w:pPr>
        <w:rPr>
          <w:rFonts w:ascii="Helvetica Neue" w:eastAsia="Times New Roman" w:hAnsi="Helvetica Neue" w:cs="Times New Roman"/>
          <w:color w:val="6B6B6B"/>
          <w:sz w:val="20"/>
          <w:szCs w:val="20"/>
          <w:lang w:eastAsia="it-IT"/>
        </w:rPr>
      </w:pPr>
    </w:p>
    <w:p w14:paraId="330C0CE4" w14:textId="07FD9BE8" w:rsid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Questo documento può essere stampato utilizzando il comando di stampa presente nelle impostazioni di qualsiasi browser.</w:t>
      </w:r>
    </w:p>
    <w:p w14:paraId="2752BDA8"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p>
    <w:p w14:paraId="705766CF" w14:textId="77777777" w:rsidR="0065667F" w:rsidRPr="0065667F" w:rsidRDefault="0065667F" w:rsidP="0065667F">
      <w:pPr>
        <w:spacing w:line="315" w:lineRule="atLeast"/>
        <w:outlineLvl w:val="1"/>
        <w:rPr>
          <w:rFonts w:ascii="inherit" w:eastAsia="Times New Roman" w:hAnsi="inherit" w:cs="Times New Roman"/>
          <w:b/>
          <w:bCs/>
          <w:color w:val="3F3F3F"/>
          <w:sz w:val="26"/>
          <w:szCs w:val="26"/>
          <w:lang w:eastAsia="it-IT"/>
        </w:rPr>
      </w:pPr>
      <w:r w:rsidRPr="0065667F">
        <w:rPr>
          <w:rFonts w:ascii="inherit" w:eastAsia="Times New Roman" w:hAnsi="inherit" w:cs="Times New Roman"/>
          <w:b/>
          <w:bCs/>
          <w:color w:val="3F3F3F"/>
          <w:sz w:val="26"/>
          <w:szCs w:val="26"/>
          <w:lang w:eastAsia="it-IT"/>
        </w:rPr>
        <w:t>Titolare del Trattamento dei Dati </w:t>
      </w:r>
    </w:p>
    <w:p w14:paraId="64100730"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Associazione Ardea Domani - 00040 Ardea (RM)</w:t>
      </w:r>
    </w:p>
    <w:p w14:paraId="55F09D2B" w14:textId="428AB721" w:rsid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b/>
          <w:bCs/>
          <w:color w:val="555555"/>
          <w:sz w:val="20"/>
          <w:szCs w:val="20"/>
          <w:bdr w:val="none" w:sz="0" w:space="0" w:color="auto" w:frame="1"/>
          <w:lang w:eastAsia="it-IT"/>
        </w:rPr>
        <w:t xml:space="preserve">Indirizzo </w:t>
      </w:r>
      <w:proofErr w:type="gramStart"/>
      <w:r w:rsidRPr="0065667F">
        <w:rPr>
          <w:rFonts w:ascii="inherit" w:eastAsia="Times New Roman" w:hAnsi="inherit" w:cs="Times New Roman"/>
          <w:b/>
          <w:bCs/>
          <w:color w:val="555555"/>
          <w:sz w:val="20"/>
          <w:szCs w:val="20"/>
          <w:bdr w:val="none" w:sz="0" w:space="0" w:color="auto" w:frame="1"/>
          <w:lang w:eastAsia="it-IT"/>
        </w:rPr>
        <w:t>email</w:t>
      </w:r>
      <w:proofErr w:type="gramEnd"/>
      <w:r w:rsidRPr="0065667F">
        <w:rPr>
          <w:rFonts w:ascii="inherit" w:eastAsia="Times New Roman" w:hAnsi="inherit" w:cs="Times New Roman"/>
          <w:b/>
          <w:bCs/>
          <w:color w:val="555555"/>
          <w:sz w:val="20"/>
          <w:szCs w:val="20"/>
          <w:bdr w:val="none" w:sz="0" w:space="0" w:color="auto" w:frame="1"/>
          <w:lang w:eastAsia="it-IT"/>
        </w:rPr>
        <w:t xml:space="preserve"> del Titolare:</w:t>
      </w:r>
      <w:r w:rsidRPr="0065667F">
        <w:rPr>
          <w:rFonts w:ascii="inherit" w:eastAsia="Times New Roman" w:hAnsi="inherit" w:cs="Times New Roman"/>
          <w:color w:val="555555"/>
          <w:sz w:val="20"/>
          <w:szCs w:val="20"/>
          <w:lang w:eastAsia="it-IT"/>
        </w:rPr>
        <w:t> </w:t>
      </w:r>
      <w:hyperlink r:id="rId5" w:history="1">
        <w:r w:rsidRPr="0065667F">
          <w:rPr>
            <w:rStyle w:val="Collegamentoipertestuale"/>
            <w:rFonts w:ascii="inherit" w:eastAsia="Times New Roman" w:hAnsi="inherit" w:cs="Times New Roman"/>
            <w:sz w:val="20"/>
            <w:szCs w:val="20"/>
            <w:lang w:eastAsia="it-IT"/>
          </w:rPr>
          <w:t>info@ardeadomani.it</w:t>
        </w:r>
      </w:hyperlink>
    </w:p>
    <w:p w14:paraId="10E2937B"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p>
    <w:p w14:paraId="0ACA6792" w14:textId="77777777" w:rsidR="0065667F" w:rsidRPr="0065667F" w:rsidRDefault="0065667F" w:rsidP="0065667F">
      <w:pPr>
        <w:spacing w:line="315" w:lineRule="atLeast"/>
        <w:outlineLvl w:val="1"/>
        <w:rPr>
          <w:rFonts w:ascii="inherit" w:eastAsia="Times New Roman" w:hAnsi="inherit" w:cs="Times New Roman"/>
          <w:b/>
          <w:bCs/>
          <w:color w:val="3F3F3F"/>
          <w:sz w:val="26"/>
          <w:szCs w:val="26"/>
          <w:lang w:eastAsia="it-IT"/>
        </w:rPr>
      </w:pPr>
      <w:r w:rsidRPr="0065667F">
        <w:rPr>
          <w:rFonts w:ascii="inherit" w:eastAsia="Times New Roman" w:hAnsi="inherit" w:cs="Times New Roman"/>
          <w:b/>
          <w:bCs/>
          <w:color w:val="3F3F3F"/>
          <w:sz w:val="26"/>
          <w:szCs w:val="26"/>
          <w:lang w:eastAsia="it-IT"/>
        </w:rPr>
        <w:t>Tipologie di Dati raccolti </w:t>
      </w:r>
    </w:p>
    <w:p w14:paraId="11F40390"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 xml:space="preserve">Fra i Dati Personali raccolti da questo Sito Web, in modo autonomo o tramite terze parti, ci sono: </w:t>
      </w:r>
      <w:proofErr w:type="gramStart"/>
      <w:r w:rsidRPr="0065667F">
        <w:rPr>
          <w:rFonts w:ascii="inherit" w:eastAsia="Times New Roman" w:hAnsi="inherit" w:cs="Times New Roman"/>
          <w:color w:val="555555"/>
          <w:sz w:val="20"/>
          <w:szCs w:val="20"/>
          <w:lang w:eastAsia="it-IT"/>
        </w:rPr>
        <w:t>email</w:t>
      </w:r>
      <w:proofErr w:type="gramEnd"/>
      <w:r w:rsidRPr="0065667F">
        <w:rPr>
          <w:rFonts w:ascii="inherit" w:eastAsia="Times New Roman" w:hAnsi="inherit" w:cs="Times New Roman"/>
          <w:color w:val="555555"/>
          <w:sz w:val="20"/>
          <w:szCs w:val="20"/>
          <w:lang w:eastAsia="it-IT"/>
        </w:rPr>
        <w:t>; nome; cognome; Strumento di Tracciamento; Dati di utilizzo; numero di telefono; CAP; città. </w:t>
      </w:r>
    </w:p>
    <w:p w14:paraId="593975A4"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Dettagli completi su ciascuna tipologia di dati raccolti sono forniti nelle sezioni dedicate di questa privacy policy o mediante specifici testi informativi visualizzati prima della raccolta dei dati stessi.</w:t>
      </w:r>
      <w:r w:rsidRPr="0065667F">
        <w:rPr>
          <w:rFonts w:ascii="inherit" w:eastAsia="Times New Roman" w:hAnsi="inherit" w:cs="Times New Roman"/>
          <w:color w:val="555555"/>
          <w:sz w:val="20"/>
          <w:szCs w:val="20"/>
          <w:lang w:eastAsia="it-IT"/>
        </w:rPr>
        <w:br/>
        <w:t>I Dati Personali possono essere liberamente forniti dall'Utente o, nel caso di Dati di Utilizzo, raccolti automaticamente durante l'uso di questo Sito Web.</w:t>
      </w:r>
      <w:r w:rsidRPr="0065667F">
        <w:rPr>
          <w:rFonts w:ascii="inherit" w:eastAsia="Times New Roman" w:hAnsi="inherit" w:cs="Times New Roman"/>
          <w:color w:val="555555"/>
          <w:sz w:val="20"/>
          <w:szCs w:val="20"/>
          <w:lang w:eastAsia="it-IT"/>
        </w:rPr>
        <w:br/>
        <w:t xml:space="preserve">Se non diversamente specificato, tutti i Dati richiesti da questo Sito Web sono obbligatori. Se l’Utente </w:t>
      </w:r>
      <w:proofErr w:type="gramStart"/>
      <w:r w:rsidRPr="0065667F">
        <w:rPr>
          <w:rFonts w:ascii="inherit" w:eastAsia="Times New Roman" w:hAnsi="inherit" w:cs="Times New Roman"/>
          <w:color w:val="555555"/>
          <w:sz w:val="20"/>
          <w:szCs w:val="20"/>
          <w:lang w:eastAsia="it-IT"/>
        </w:rPr>
        <w:t>rifiuta</w:t>
      </w:r>
      <w:proofErr w:type="gramEnd"/>
      <w:r w:rsidRPr="0065667F">
        <w:rPr>
          <w:rFonts w:ascii="inherit" w:eastAsia="Times New Roman" w:hAnsi="inherit" w:cs="Times New Roman"/>
          <w:color w:val="555555"/>
          <w:sz w:val="20"/>
          <w:szCs w:val="20"/>
          <w:lang w:eastAsia="it-IT"/>
        </w:rPr>
        <w:t xml:space="preserve"> di comunicarli, potrebbe essere impossibile per questo Sito Web fornire il Servizio. Nei casi in cui questo Sito Web indichi alcuni Dati come facoltativi, gli Utenti sono liberi di astenersi dal comunicare tali Dati, senza che ciò abbia alcuna conseguenza sulla disponibilità del Servizio o sulla sua operatività.</w:t>
      </w:r>
      <w:r w:rsidRPr="0065667F">
        <w:rPr>
          <w:rFonts w:ascii="inherit" w:eastAsia="Times New Roman" w:hAnsi="inherit" w:cs="Times New Roman"/>
          <w:color w:val="555555"/>
          <w:sz w:val="20"/>
          <w:szCs w:val="20"/>
          <w:lang w:eastAsia="it-IT"/>
        </w:rPr>
        <w:br/>
        <w:t>Gli Utenti che dovessero avere dubbi su quali Dati siano obbligatori, sono incoraggiati a contattare il Titolare.</w:t>
      </w:r>
      <w:r w:rsidRPr="0065667F">
        <w:rPr>
          <w:rFonts w:ascii="inherit" w:eastAsia="Times New Roman" w:hAnsi="inherit" w:cs="Times New Roman"/>
          <w:color w:val="555555"/>
          <w:sz w:val="20"/>
          <w:szCs w:val="20"/>
          <w:lang w:eastAsia="it-IT"/>
        </w:rPr>
        <w:br/>
        <w:t>L’eventuale utilizzo di Cookie - o di altri strumenti di tracciamento - da parte di questo Sito Web o dei titolari dei servizi terzi utilizzati da questo Sito Web, ove non diversamente precisato, ha la finalità di fornire il Servizio richiesto dall'Utente, oltre alle ulteriori finalità descritte nel presente documento e nella Cookie Policy, se disponibile.</w:t>
      </w:r>
    </w:p>
    <w:p w14:paraId="0C62F59D" w14:textId="5EA04A7F" w:rsid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L'Utente si assume la responsabilità dei Dati Personali di terzi ottenuti, pubblicati o condivisi mediante questo Sito Web e garantisce di avere il diritto di comunicarli o diffonderli, liberando il Titolare da qualsiasi responsabilità verso terzi.</w:t>
      </w:r>
    </w:p>
    <w:p w14:paraId="4656DE5A"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p>
    <w:p w14:paraId="4B754421" w14:textId="77777777" w:rsidR="0065667F" w:rsidRPr="0065667F" w:rsidRDefault="0065667F" w:rsidP="0065667F">
      <w:pPr>
        <w:spacing w:line="315" w:lineRule="atLeast"/>
        <w:outlineLvl w:val="1"/>
        <w:rPr>
          <w:rFonts w:ascii="inherit" w:eastAsia="Times New Roman" w:hAnsi="inherit" w:cs="Times New Roman"/>
          <w:b/>
          <w:bCs/>
          <w:color w:val="3F3F3F"/>
          <w:sz w:val="26"/>
          <w:szCs w:val="26"/>
          <w:lang w:eastAsia="it-IT"/>
        </w:rPr>
      </w:pPr>
      <w:r w:rsidRPr="0065667F">
        <w:rPr>
          <w:rFonts w:ascii="inherit" w:eastAsia="Times New Roman" w:hAnsi="inherit" w:cs="Times New Roman"/>
          <w:b/>
          <w:bCs/>
          <w:color w:val="3F3F3F"/>
          <w:sz w:val="26"/>
          <w:szCs w:val="26"/>
          <w:lang w:eastAsia="it-IT"/>
        </w:rPr>
        <w:t>Modalità e luogo del trattamento dei Dati raccolti</w:t>
      </w:r>
    </w:p>
    <w:p w14:paraId="6CC37363" w14:textId="77777777" w:rsidR="0065667F" w:rsidRPr="0065667F" w:rsidRDefault="0065667F" w:rsidP="0065667F">
      <w:pPr>
        <w:spacing w:line="285" w:lineRule="atLeast"/>
        <w:outlineLvl w:val="2"/>
        <w:rPr>
          <w:rFonts w:ascii="inherit" w:eastAsia="Times New Roman" w:hAnsi="inherit" w:cs="Times New Roman"/>
          <w:b/>
          <w:bCs/>
          <w:color w:val="3F3F3F"/>
          <w:sz w:val="20"/>
          <w:szCs w:val="20"/>
          <w:lang w:eastAsia="it-IT"/>
        </w:rPr>
      </w:pPr>
      <w:r w:rsidRPr="0065667F">
        <w:rPr>
          <w:rFonts w:ascii="inherit" w:eastAsia="Times New Roman" w:hAnsi="inherit" w:cs="Times New Roman"/>
          <w:b/>
          <w:bCs/>
          <w:color w:val="3F3F3F"/>
          <w:sz w:val="20"/>
          <w:szCs w:val="20"/>
          <w:lang w:eastAsia="it-IT"/>
        </w:rPr>
        <w:t>Modalità di trattamento</w:t>
      </w:r>
    </w:p>
    <w:p w14:paraId="212E8F28"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Il Titolare adotta le opportune misure di sicurezza volte ad impedire l’accesso, la divulgazione, la modifica o la distruzione non autorizzate dei Dati Personali. </w:t>
      </w:r>
      <w:r w:rsidRPr="0065667F">
        <w:rPr>
          <w:rFonts w:ascii="inherit" w:eastAsia="Times New Roman" w:hAnsi="inherit" w:cs="Times New Roman"/>
          <w:color w:val="555555"/>
          <w:sz w:val="20"/>
          <w:szCs w:val="20"/>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questo Sito Web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1236C47B" w14:textId="77777777" w:rsidR="0065667F" w:rsidRPr="0065667F" w:rsidRDefault="0065667F" w:rsidP="0065667F">
      <w:pPr>
        <w:spacing w:line="285" w:lineRule="atLeast"/>
        <w:outlineLvl w:val="2"/>
        <w:rPr>
          <w:rFonts w:ascii="inherit" w:eastAsia="Times New Roman" w:hAnsi="inherit" w:cs="Times New Roman"/>
          <w:b/>
          <w:bCs/>
          <w:color w:val="3F3F3F"/>
          <w:sz w:val="20"/>
          <w:szCs w:val="20"/>
          <w:lang w:eastAsia="it-IT"/>
        </w:rPr>
      </w:pPr>
      <w:r w:rsidRPr="0065667F">
        <w:rPr>
          <w:rFonts w:ascii="inherit" w:eastAsia="Times New Roman" w:hAnsi="inherit" w:cs="Times New Roman"/>
          <w:b/>
          <w:bCs/>
          <w:color w:val="3F3F3F"/>
          <w:sz w:val="20"/>
          <w:szCs w:val="20"/>
          <w:lang w:eastAsia="it-IT"/>
        </w:rPr>
        <w:t>Base giuridica del trattamento</w:t>
      </w:r>
    </w:p>
    <w:p w14:paraId="5A1C5915"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Il Titolare tratta Dati Personali relativi all’Utente in caso sussista una delle seguenti condizioni:</w:t>
      </w:r>
    </w:p>
    <w:p w14:paraId="0C924F87" w14:textId="77777777" w:rsidR="0065667F" w:rsidRPr="0065667F" w:rsidRDefault="0065667F" w:rsidP="0065667F">
      <w:pPr>
        <w:numPr>
          <w:ilvl w:val="0"/>
          <w:numId w:val="1"/>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65667F">
        <w:rPr>
          <w:rFonts w:ascii="inherit" w:eastAsia="Times New Roman" w:hAnsi="inherit" w:cs="Times New Roman"/>
          <w:color w:val="6B6B6B"/>
          <w:sz w:val="20"/>
          <w:szCs w:val="20"/>
          <w:lang w:eastAsia="it-IT"/>
        </w:rPr>
        <w:t>opt</w:t>
      </w:r>
      <w:proofErr w:type="spellEnd"/>
      <w:r w:rsidRPr="0065667F">
        <w:rPr>
          <w:rFonts w:ascii="inherit" w:eastAsia="Times New Roman" w:hAnsi="inherit" w:cs="Times New Roman"/>
          <w:color w:val="6B6B6B"/>
          <w:sz w:val="20"/>
          <w:szCs w:val="20"/>
          <w:lang w:eastAsia="it-IT"/>
        </w:rPr>
        <w:t>-out”) a tale trattamento. Ciò non è tuttavia applicabile qualora il trattamento di Dati Personali sia regolato dalla legislazione europea in materia di protezione dei Dati Personali;</w:t>
      </w:r>
    </w:p>
    <w:p w14:paraId="640199CD" w14:textId="77777777" w:rsidR="0065667F" w:rsidRPr="0065667F" w:rsidRDefault="0065667F" w:rsidP="0065667F">
      <w:pPr>
        <w:numPr>
          <w:ilvl w:val="0"/>
          <w:numId w:val="1"/>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lastRenderedPageBreak/>
        <w:t>il trattamento è necessario all'esecuzione di un contratto con l’Utente e/o all'esecuzione di misure precontrattuali;</w:t>
      </w:r>
    </w:p>
    <w:p w14:paraId="2C762A4F" w14:textId="77777777" w:rsidR="0065667F" w:rsidRPr="0065667F" w:rsidRDefault="0065667F" w:rsidP="0065667F">
      <w:pPr>
        <w:numPr>
          <w:ilvl w:val="0"/>
          <w:numId w:val="1"/>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t>il trattamento è necessario per adempiere un obbligo legale al quale è soggetto il Titolare;</w:t>
      </w:r>
    </w:p>
    <w:p w14:paraId="4C41F490" w14:textId="77777777" w:rsidR="0065667F" w:rsidRPr="0065667F" w:rsidRDefault="0065667F" w:rsidP="0065667F">
      <w:pPr>
        <w:numPr>
          <w:ilvl w:val="0"/>
          <w:numId w:val="1"/>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t>il trattamento è necessario per l'esecuzione di un compito di interesse pubblico o per l'esercizio di pubblici poteri di cui è investito il Titolare;</w:t>
      </w:r>
    </w:p>
    <w:p w14:paraId="19500651" w14:textId="77777777" w:rsidR="0065667F" w:rsidRPr="0065667F" w:rsidRDefault="0065667F" w:rsidP="0065667F">
      <w:pPr>
        <w:numPr>
          <w:ilvl w:val="0"/>
          <w:numId w:val="1"/>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t>il trattamento è necessario per il perseguimento del legittimo interesse del Titolare o di terzi.</w:t>
      </w:r>
    </w:p>
    <w:p w14:paraId="2E0F0846"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È comunque sempre possibile richiedere al Titolare di chiarire la concreta base giuridica di ciascun trattamento ed in particolare di specificare se il trattamento sia basato sulla legge, previsto da un contratto o necessario per concludere un contratto.</w:t>
      </w:r>
    </w:p>
    <w:p w14:paraId="11BD3DC6" w14:textId="77777777" w:rsidR="0065667F" w:rsidRPr="0065667F" w:rsidRDefault="0065667F" w:rsidP="0065667F">
      <w:pPr>
        <w:spacing w:line="285" w:lineRule="atLeast"/>
        <w:outlineLvl w:val="2"/>
        <w:rPr>
          <w:rFonts w:ascii="inherit" w:eastAsia="Times New Roman" w:hAnsi="inherit" w:cs="Times New Roman"/>
          <w:b/>
          <w:bCs/>
          <w:color w:val="3F3F3F"/>
          <w:sz w:val="20"/>
          <w:szCs w:val="20"/>
          <w:lang w:eastAsia="it-IT"/>
        </w:rPr>
      </w:pPr>
      <w:r w:rsidRPr="0065667F">
        <w:rPr>
          <w:rFonts w:ascii="inherit" w:eastAsia="Times New Roman" w:hAnsi="inherit" w:cs="Times New Roman"/>
          <w:b/>
          <w:bCs/>
          <w:color w:val="3F3F3F"/>
          <w:sz w:val="20"/>
          <w:szCs w:val="20"/>
          <w:lang w:eastAsia="it-IT"/>
        </w:rPr>
        <w:t>Luogo</w:t>
      </w:r>
    </w:p>
    <w:p w14:paraId="23F78E54"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I Dati sono trattati presso le sedi operative del Titolare ed in ogni altro luogo in cui le parti coinvolte nel trattamento siano localizzate. Per ulteriori informazioni, contatta il Titolare.</w:t>
      </w:r>
      <w:r w:rsidRPr="0065667F">
        <w:rPr>
          <w:rFonts w:ascii="inherit" w:eastAsia="Times New Roman" w:hAnsi="inherit" w:cs="Times New Roman"/>
          <w:color w:val="555555"/>
          <w:sz w:val="20"/>
          <w:szCs w:val="20"/>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6B1BE53C"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sidRPr="0065667F">
        <w:rPr>
          <w:rFonts w:ascii="inherit" w:eastAsia="Times New Roman" w:hAnsi="inherit" w:cs="Times New Roman"/>
          <w:color w:val="555555"/>
          <w:sz w:val="20"/>
          <w:szCs w:val="20"/>
          <w:lang w:eastAsia="it-IT"/>
        </w:rPr>
        <w:br/>
      </w:r>
      <w:r w:rsidRPr="0065667F">
        <w:rPr>
          <w:rFonts w:ascii="inherit" w:eastAsia="Times New Roman" w:hAnsi="inherit" w:cs="Times New Roman"/>
          <w:color w:val="555555"/>
          <w:sz w:val="20"/>
          <w:szCs w:val="20"/>
          <w:lang w:eastAsia="it-IT"/>
        </w:rPr>
        <w:br/>
        <w:t>L’Utente può verificare se abbia luogo uno dei trasferimenti appena descritti esaminando la sezione di questo documento relativa ai dettagli sul trattamento di Dati Personali o chiedere informazioni al Titolare contattandolo agli estremi riportati in apertura.</w:t>
      </w:r>
    </w:p>
    <w:p w14:paraId="28361BE5" w14:textId="77777777" w:rsidR="0065667F" w:rsidRPr="0065667F" w:rsidRDefault="0065667F" w:rsidP="0065667F">
      <w:pPr>
        <w:spacing w:line="285" w:lineRule="atLeast"/>
        <w:outlineLvl w:val="2"/>
        <w:rPr>
          <w:rFonts w:ascii="inherit" w:eastAsia="Times New Roman" w:hAnsi="inherit" w:cs="Times New Roman"/>
          <w:b/>
          <w:bCs/>
          <w:color w:val="3F3F3F"/>
          <w:sz w:val="20"/>
          <w:szCs w:val="20"/>
          <w:lang w:eastAsia="it-IT"/>
        </w:rPr>
      </w:pPr>
      <w:r w:rsidRPr="0065667F">
        <w:rPr>
          <w:rFonts w:ascii="inherit" w:eastAsia="Times New Roman" w:hAnsi="inherit" w:cs="Times New Roman"/>
          <w:b/>
          <w:bCs/>
          <w:color w:val="3F3F3F"/>
          <w:sz w:val="20"/>
          <w:szCs w:val="20"/>
          <w:lang w:eastAsia="it-IT"/>
        </w:rPr>
        <w:t>Periodo di conservazione</w:t>
      </w:r>
    </w:p>
    <w:p w14:paraId="3ED8E5A6"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I Dati sono trattati e conservati per il tempo richiesto dalle finalità per le quali sono stati raccolti.</w:t>
      </w:r>
    </w:p>
    <w:p w14:paraId="21EEF9C2"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Pertanto:</w:t>
      </w:r>
    </w:p>
    <w:p w14:paraId="67F042E5" w14:textId="77777777" w:rsidR="0065667F" w:rsidRPr="0065667F" w:rsidRDefault="0065667F" w:rsidP="0065667F">
      <w:pPr>
        <w:numPr>
          <w:ilvl w:val="0"/>
          <w:numId w:val="2"/>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t>I Dati Personali raccolti per scopi collegati all’esecuzione di un contratto tra il Titolare e l’Utente saranno trattenuti sino a quando sia completata l’esecuzione di tale contratto.</w:t>
      </w:r>
    </w:p>
    <w:p w14:paraId="0743269C" w14:textId="77777777" w:rsidR="0065667F" w:rsidRPr="0065667F" w:rsidRDefault="0065667F" w:rsidP="0065667F">
      <w:pPr>
        <w:numPr>
          <w:ilvl w:val="0"/>
          <w:numId w:val="2"/>
        </w:numPr>
        <w:spacing w:before="30" w:line="285" w:lineRule="atLeast"/>
        <w:ind w:left="1170"/>
        <w:rPr>
          <w:rFonts w:ascii="inherit" w:eastAsia="Times New Roman" w:hAnsi="inherit" w:cs="Times New Roman"/>
          <w:color w:val="6B6B6B"/>
          <w:sz w:val="20"/>
          <w:szCs w:val="20"/>
          <w:lang w:eastAsia="it-IT"/>
        </w:rPr>
      </w:pPr>
      <w:r w:rsidRPr="0065667F">
        <w:rPr>
          <w:rFonts w:ascii="inherit" w:eastAsia="Times New Roman" w:hAnsi="inherit" w:cs="Times New Roman"/>
          <w:color w:val="6B6B6B"/>
          <w:sz w:val="20"/>
          <w:szCs w:val="20"/>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362CD2DD" w14:textId="0D9CF1F9" w:rsid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65667F">
        <w:rPr>
          <w:rFonts w:ascii="inherit" w:eastAsia="Times New Roman" w:hAnsi="inherit" w:cs="Times New Roman"/>
          <w:color w:val="555555"/>
          <w:sz w:val="20"/>
          <w:szCs w:val="20"/>
          <w:lang w:eastAsia="it-IT"/>
        </w:rPr>
        <w:br/>
      </w:r>
      <w:r w:rsidRPr="0065667F">
        <w:rPr>
          <w:rFonts w:ascii="inherit" w:eastAsia="Times New Roman" w:hAnsi="inherit" w:cs="Times New Roman"/>
          <w:color w:val="555555"/>
          <w:sz w:val="20"/>
          <w:szCs w:val="20"/>
          <w:lang w:eastAsia="it-IT"/>
        </w:rPr>
        <w:br/>
        <w:t>Al termine del periodo di conservazione i Dati Personali saranno cancellati. Pertanto, allo spirare di tale termine il diritto di accesso, cancellazione, rettificazione ed il diritto alla portabilità dei Dati non potranno più essere esercitati.</w:t>
      </w:r>
    </w:p>
    <w:p w14:paraId="58FB97AD"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p>
    <w:p w14:paraId="70A237DB" w14:textId="77777777" w:rsidR="0065667F" w:rsidRPr="0065667F" w:rsidRDefault="0065667F" w:rsidP="0065667F">
      <w:pPr>
        <w:spacing w:line="315" w:lineRule="atLeast"/>
        <w:outlineLvl w:val="1"/>
        <w:rPr>
          <w:rFonts w:ascii="inherit" w:eastAsia="Times New Roman" w:hAnsi="inherit" w:cs="Times New Roman"/>
          <w:b/>
          <w:bCs/>
          <w:color w:val="3F3F3F"/>
          <w:sz w:val="26"/>
          <w:szCs w:val="26"/>
          <w:lang w:eastAsia="it-IT"/>
        </w:rPr>
      </w:pPr>
      <w:r w:rsidRPr="0065667F">
        <w:rPr>
          <w:rFonts w:ascii="inherit" w:eastAsia="Times New Roman" w:hAnsi="inherit" w:cs="Times New Roman"/>
          <w:b/>
          <w:bCs/>
          <w:color w:val="3F3F3F"/>
          <w:sz w:val="26"/>
          <w:szCs w:val="26"/>
          <w:lang w:eastAsia="it-IT"/>
        </w:rPr>
        <w:t>Finalità del Trattamento dei Dati raccolti</w:t>
      </w:r>
    </w:p>
    <w:p w14:paraId="1A45C904"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 xml:space="preserve">I Dati dell’Utente sono raccolti per consentire al Titolare di fornire il Servizio, adempiere agli obblighi di legge, rispondere a richieste o azioni esecutive, tutelare i propri diritti ed interessi (o quelli di Utenti o di terze parti), individuare eventuali attività dolose o fraudolente, nonché per le seguenti finalità: Gestione dei pagamenti, Visualizzazione di contenuti da piattaforme esterne, Interazione con social network e piattaforme esterne, Contattare l'Utente, Statistica e Gestione dei </w:t>
      </w:r>
      <w:proofErr w:type="spellStart"/>
      <w:r w:rsidRPr="0065667F">
        <w:rPr>
          <w:rFonts w:ascii="inherit" w:eastAsia="Times New Roman" w:hAnsi="inherit" w:cs="Times New Roman"/>
          <w:color w:val="555555"/>
          <w:sz w:val="20"/>
          <w:szCs w:val="20"/>
          <w:lang w:eastAsia="it-IT"/>
        </w:rPr>
        <w:t>tag</w:t>
      </w:r>
      <w:proofErr w:type="spellEnd"/>
      <w:r w:rsidRPr="0065667F">
        <w:rPr>
          <w:rFonts w:ascii="inherit" w:eastAsia="Times New Roman" w:hAnsi="inherit" w:cs="Times New Roman"/>
          <w:color w:val="555555"/>
          <w:sz w:val="20"/>
          <w:szCs w:val="20"/>
          <w:lang w:eastAsia="it-IT"/>
        </w:rPr>
        <w:t>. </w:t>
      </w:r>
    </w:p>
    <w:p w14:paraId="3354E2BD" w14:textId="77777777" w:rsidR="0026051E" w:rsidRDefault="0065667F" w:rsidP="0026051E">
      <w:pPr>
        <w:pStyle w:val="font8"/>
        <w:spacing w:line="420" w:lineRule="atLeast"/>
        <w:textAlignment w:val="baseline"/>
        <w:rPr>
          <w:rFonts w:ascii="inherit" w:hAnsi="inherit"/>
          <w:color w:val="555555"/>
          <w:sz w:val="20"/>
          <w:szCs w:val="20"/>
        </w:rPr>
      </w:pPr>
      <w:r w:rsidRPr="0065667F">
        <w:rPr>
          <w:rFonts w:ascii="inherit" w:hAnsi="inherit"/>
          <w:color w:val="555555"/>
          <w:sz w:val="20"/>
          <w:szCs w:val="20"/>
        </w:rPr>
        <w:lastRenderedPageBreak/>
        <w:t>Per ottenere informazioni dettagliate sulle finalità del trattamento e sui Dati Personali trattati per ciascuna finalità, l’Utente può fare riferimento alla sezione “Dettagli sul trattamento dei Dati Personali”.</w:t>
      </w:r>
      <w:r w:rsidR="009A0F08">
        <w:rPr>
          <w:rFonts w:ascii="inherit" w:hAnsi="inherit"/>
          <w:color w:val="555555"/>
          <w:sz w:val="20"/>
          <w:szCs w:val="20"/>
        </w:rPr>
        <w:br/>
      </w:r>
      <w:r w:rsidR="0026051E" w:rsidRPr="0026051E">
        <w:rPr>
          <w:rFonts w:ascii="inherit" w:hAnsi="inherit"/>
          <w:color w:val="555555"/>
          <w:sz w:val="20"/>
          <w:szCs w:val="20"/>
        </w:rPr>
        <w:t xml:space="preserve">Inoltre, per quanto concerne la pagina di donazione, il trattamento dei dati personali avviene tramite la suite di servizi offerta da </w:t>
      </w:r>
      <w:proofErr w:type="spellStart"/>
      <w:r w:rsidR="0026051E" w:rsidRPr="0026051E">
        <w:rPr>
          <w:rFonts w:ascii="inherit" w:hAnsi="inherit"/>
          <w:color w:val="555555"/>
          <w:sz w:val="20"/>
          <w:szCs w:val="20"/>
        </w:rPr>
        <w:t>Datadat</w:t>
      </w:r>
      <w:proofErr w:type="spellEnd"/>
      <w:r w:rsidR="0026051E" w:rsidRPr="0026051E">
        <w:rPr>
          <w:rFonts w:ascii="inherit" w:hAnsi="inherit"/>
          <w:color w:val="555555"/>
          <w:sz w:val="20"/>
          <w:szCs w:val="20"/>
        </w:rPr>
        <w:t xml:space="preserve"> (</w:t>
      </w:r>
      <w:proofErr w:type="spellStart"/>
      <w:r w:rsidR="0026051E" w:rsidRPr="0026051E">
        <w:rPr>
          <w:rFonts w:ascii="inherit" w:hAnsi="inherit"/>
          <w:color w:val="555555"/>
          <w:sz w:val="20"/>
          <w:szCs w:val="20"/>
        </w:rPr>
        <w:t>Sommerhaide</w:t>
      </w:r>
      <w:proofErr w:type="spellEnd"/>
      <w:r w:rsidR="0026051E" w:rsidRPr="0026051E">
        <w:rPr>
          <w:rFonts w:ascii="inherit" w:hAnsi="inherit"/>
          <w:color w:val="555555"/>
          <w:sz w:val="20"/>
          <w:szCs w:val="20"/>
        </w:rPr>
        <w:t xml:space="preserve"> </w:t>
      </w:r>
      <w:proofErr w:type="spellStart"/>
      <w:r w:rsidR="0026051E" w:rsidRPr="0026051E">
        <w:rPr>
          <w:rFonts w:ascii="inherit" w:hAnsi="inherit"/>
          <w:color w:val="555555"/>
          <w:sz w:val="20"/>
          <w:szCs w:val="20"/>
        </w:rPr>
        <w:t>nweg</w:t>
      </w:r>
      <w:proofErr w:type="spellEnd"/>
      <w:r w:rsidR="0026051E" w:rsidRPr="0026051E">
        <w:rPr>
          <w:rFonts w:ascii="inherit" w:hAnsi="inherit"/>
          <w:color w:val="555555"/>
          <w:sz w:val="20"/>
          <w:szCs w:val="20"/>
        </w:rPr>
        <w:t xml:space="preserve"> 98, Vienna, Austria 1190). La politica sulla privacy e la politica di gestione dei dati di </w:t>
      </w:r>
      <w:proofErr w:type="spellStart"/>
      <w:r w:rsidR="0026051E" w:rsidRPr="0026051E">
        <w:rPr>
          <w:rFonts w:ascii="inherit" w:hAnsi="inherit"/>
          <w:color w:val="555555"/>
          <w:sz w:val="20"/>
          <w:szCs w:val="20"/>
        </w:rPr>
        <w:t>Datadat</w:t>
      </w:r>
      <w:proofErr w:type="spellEnd"/>
      <w:r w:rsidR="0026051E" w:rsidRPr="0026051E">
        <w:rPr>
          <w:rFonts w:ascii="inherit" w:hAnsi="inherit"/>
          <w:color w:val="555555"/>
          <w:sz w:val="20"/>
          <w:szCs w:val="20"/>
        </w:rPr>
        <w:t xml:space="preserve"> sono disponibili all'indirizzo (</w:t>
      </w:r>
      <w:proofErr w:type="spellStart"/>
      <w:r w:rsidR="0026051E" w:rsidRPr="0026051E">
        <w:rPr>
          <w:rFonts w:ascii="inherit" w:hAnsi="inherit"/>
          <w:color w:val="555555"/>
          <w:sz w:val="20"/>
          <w:szCs w:val="20"/>
        </w:rPr>
        <w:t>https</w:t>
      </w:r>
      <w:proofErr w:type="spellEnd"/>
      <w:r w:rsidR="0026051E" w:rsidRPr="0026051E">
        <w:rPr>
          <w:rFonts w:ascii="inherit" w:hAnsi="inherit"/>
          <w:color w:val="555555"/>
          <w:sz w:val="20"/>
          <w:szCs w:val="20"/>
        </w:rPr>
        <w:t xml:space="preserve">://datad.at/privacy-policy/). Il trattamento fornito da </w:t>
      </w:r>
      <w:proofErr w:type="spellStart"/>
      <w:r w:rsidR="0026051E" w:rsidRPr="0026051E">
        <w:rPr>
          <w:rFonts w:ascii="inherit" w:hAnsi="inherit"/>
          <w:color w:val="555555"/>
          <w:sz w:val="20"/>
          <w:szCs w:val="20"/>
        </w:rPr>
        <w:t>Datadat</w:t>
      </w:r>
      <w:proofErr w:type="spellEnd"/>
      <w:r w:rsidR="0026051E" w:rsidRPr="0026051E">
        <w:rPr>
          <w:rFonts w:ascii="inherit" w:hAnsi="inherit"/>
          <w:color w:val="555555"/>
          <w:sz w:val="20"/>
          <w:szCs w:val="20"/>
        </w:rPr>
        <w:t xml:space="preserve">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023D6D0F" w14:textId="5A8B2EBF" w:rsidR="0065667F" w:rsidRDefault="0026051E" w:rsidP="0026051E">
      <w:pPr>
        <w:pStyle w:val="font8"/>
        <w:spacing w:line="420" w:lineRule="atLeast"/>
        <w:textAlignment w:val="baseline"/>
        <w:rPr>
          <w:rFonts w:ascii="inherit" w:hAnsi="inherit"/>
          <w:color w:val="555555"/>
          <w:sz w:val="20"/>
          <w:szCs w:val="20"/>
        </w:rPr>
      </w:pPr>
      <w:r w:rsidRPr="0026051E">
        <w:rPr>
          <w:rFonts w:ascii="inherit" w:hAnsi="inherit"/>
          <w:color w:val="555555"/>
          <w:sz w:val="20"/>
          <w:szCs w:val="20"/>
        </w:rPr>
        <w:t xml:space="preserve">Sempre relativamente alla pagina di donazione </w:t>
      </w:r>
      <w:proofErr w:type="spellStart"/>
      <w:r w:rsidRPr="0026051E">
        <w:rPr>
          <w:rFonts w:ascii="inherit" w:hAnsi="inherit"/>
          <w:color w:val="555555"/>
          <w:sz w:val="20"/>
          <w:szCs w:val="20"/>
        </w:rPr>
        <w:t>Crowdchange</w:t>
      </w:r>
      <w:proofErr w:type="spellEnd"/>
      <w:r w:rsidRPr="0026051E">
        <w:rPr>
          <w:rFonts w:ascii="inherit" w:hAnsi="inherit"/>
          <w:color w:val="555555"/>
          <w:sz w:val="20"/>
          <w:szCs w:val="20"/>
        </w:rPr>
        <w:t xml:space="preserve"> ASBL (</w:t>
      </w:r>
      <w:proofErr w:type="spellStart"/>
      <w:r w:rsidRPr="0026051E">
        <w:rPr>
          <w:rFonts w:ascii="inherit" w:hAnsi="inherit"/>
          <w:color w:val="555555"/>
          <w:sz w:val="20"/>
          <w:szCs w:val="20"/>
        </w:rPr>
        <w:t>Crowdchange</w:t>
      </w:r>
      <w:proofErr w:type="spellEnd"/>
      <w:r w:rsidRPr="0026051E">
        <w:rPr>
          <w:rFonts w:ascii="inherit" w:hAnsi="inherit"/>
          <w:color w:val="555555"/>
          <w:sz w:val="20"/>
          <w:szCs w:val="20"/>
        </w:rPr>
        <w:t xml:space="preserve"> ASBL, Rue D'</w:t>
      </w:r>
      <w:proofErr w:type="spellStart"/>
      <w:r w:rsidRPr="0026051E">
        <w:rPr>
          <w:rFonts w:ascii="inherit" w:hAnsi="inherit"/>
          <w:color w:val="555555"/>
          <w:sz w:val="20"/>
          <w:szCs w:val="20"/>
        </w:rPr>
        <w:t>Espagne</w:t>
      </w:r>
      <w:proofErr w:type="spellEnd"/>
      <w:r w:rsidRPr="0026051E">
        <w:rPr>
          <w:rFonts w:ascii="inherit" w:hAnsi="inherit"/>
          <w:color w:val="555555"/>
          <w:sz w:val="20"/>
          <w:szCs w:val="20"/>
        </w:rPr>
        <w:t xml:space="preserve"> 18, 1060 Bruxelles) agisce come responsabile del trattamento dei dati quando richiesto dal titolare del trattamento. Parte dei dati richiesti per finalizzare la donazione possono essere trattenuti da </w:t>
      </w:r>
      <w:proofErr w:type="spellStart"/>
      <w:r w:rsidRPr="0026051E">
        <w:rPr>
          <w:rFonts w:ascii="inherit" w:hAnsi="inherit"/>
          <w:color w:val="555555"/>
          <w:sz w:val="20"/>
          <w:szCs w:val="20"/>
        </w:rPr>
        <w:t>ProgressiveActs</w:t>
      </w:r>
      <w:proofErr w:type="spellEnd"/>
      <w:r w:rsidRPr="0026051E">
        <w:rPr>
          <w:rFonts w:ascii="inherit" w:hAnsi="inherit"/>
          <w:color w:val="555555"/>
          <w:sz w:val="20"/>
          <w:szCs w:val="20"/>
        </w:rPr>
        <w:t xml:space="preserve">, portale di accesso alla tecnologia di </w:t>
      </w:r>
      <w:proofErr w:type="spellStart"/>
      <w:r w:rsidRPr="0026051E">
        <w:rPr>
          <w:rFonts w:ascii="inherit" w:hAnsi="inherit"/>
          <w:color w:val="555555"/>
          <w:sz w:val="20"/>
          <w:szCs w:val="20"/>
        </w:rPr>
        <w:t>ActionNetwork</w:t>
      </w:r>
      <w:proofErr w:type="spellEnd"/>
      <w:r w:rsidRPr="0026051E">
        <w:rPr>
          <w:rFonts w:ascii="inherit" w:hAnsi="inherit"/>
          <w:color w:val="555555"/>
          <w:sz w:val="20"/>
          <w:szCs w:val="20"/>
        </w:rPr>
        <w:t xml:space="preserve">, tramite </w:t>
      </w:r>
      <w:proofErr w:type="spellStart"/>
      <w:r w:rsidRPr="0026051E">
        <w:rPr>
          <w:rFonts w:ascii="inherit" w:hAnsi="inherit"/>
          <w:color w:val="555555"/>
          <w:sz w:val="20"/>
          <w:szCs w:val="20"/>
        </w:rPr>
        <w:t>Datadat</w:t>
      </w:r>
      <w:proofErr w:type="spellEnd"/>
      <w:r w:rsidRPr="0026051E">
        <w:rPr>
          <w:rFonts w:ascii="inherit" w:hAnsi="inherit"/>
          <w:color w:val="555555"/>
          <w:sz w:val="20"/>
          <w:szCs w:val="20"/>
        </w:rPr>
        <w:t xml:space="preserve">, sul territorio italiano. Qualunque conservazione di dati sarà possibile solo e unicamente dopo il consenso espresso attivamente dall’utente/donatore. Ulteriori informazioni sulla politica sulla privacy di </w:t>
      </w:r>
      <w:proofErr w:type="spellStart"/>
      <w:r w:rsidRPr="0026051E">
        <w:rPr>
          <w:rFonts w:ascii="inherit" w:hAnsi="inherit"/>
          <w:color w:val="555555"/>
          <w:sz w:val="20"/>
          <w:szCs w:val="20"/>
        </w:rPr>
        <w:t>ProgressiveActs</w:t>
      </w:r>
      <w:proofErr w:type="spellEnd"/>
      <w:r w:rsidRPr="0026051E">
        <w:rPr>
          <w:rFonts w:ascii="inherit" w:hAnsi="inherit"/>
          <w:color w:val="555555"/>
          <w:sz w:val="20"/>
          <w:szCs w:val="20"/>
        </w:rPr>
        <w:t xml:space="preserve"> sono disponibili all’indirizzo: https://www.progressiveacts.eu/privacy-policy.</w:t>
      </w:r>
    </w:p>
    <w:p w14:paraId="7F6C05AF"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p>
    <w:p w14:paraId="098D7A52" w14:textId="77777777" w:rsidR="0065667F" w:rsidRPr="0065667F" w:rsidRDefault="0065667F" w:rsidP="0065667F">
      <w:pPr>
        <w:spacing w:line="315" w:lineRule="atLeast"/>
        <w:outlineLvl w:val="1"/>
        <w:rPr>
          <w:rFonts w:ascii="inherit" w:eastAsia="Times New Roman" w:hAnsi="inherit" w:cs="Times New Roman"/>
          <w:b/>
          <w:bCs/>
          <w:color w:val="3F3F3F"/>
          <w:sz w:val="26"/>
          <w:szCs w:val="26"/>
          <w:lang w:eastAsia="it-IT"/>
        </w:rPr>
      </w:pPr>
      <w:r w:rsidRPr="0065667F">
        <w:rPr>
          <w:rFonts w:ascii="inherit" w:eastAsia="Times New Roman" w:hAnsi="inherit" w:cs="Times New Roman"/>
          <w:b/>
          <w:bCs/>
          <w:color w:val="3F3F3F"/>
          <w:sz w:val="26"/>
          <w:szCs w:val="26"/>
          <w:lang w:eastAsia="it-IT"/>
        </w:rPr>
        <w:t>Dettagli sul trattamento dei Dati Personali</w:t>
      </w:r>
    </w:p>
    <w:p w14:paraId="139A532B" w14:textId="6E22FA84" w:rsidR="0065667F" w:rsidRDefault="0065667F" w:rsidP="0065667F">
      <w:pPr>
        <w:spacing w:line="285" w:lineRule="atLeast"/>
        <w:rPr>
          <w:rFonts w:ascii="inherit" w:eastAsia="Times New Roman" w:hAnsi="inherit" w:cs="Times New Roman"/>
          <w:color w:val="555555"/>
          <w:sz w:val="20"/>
          <w:szCs w:val="20"/>
          <w:lang w:eastAsia="it-IT"/>
        </w:rPr>
      </w:pPr>
      <w:r w:rsidRPr="0065667F">
        <w:rPr>
          <w:rFonts w:ascii="inherit" w:eastAsia="Times New Roman" w:hAnsi="inherit" w:cs="Times New Roman"/>
          <w:color w:val="555555"/>
          <w:sz w:val="20"/>
          <w:szCs w:val="20"/>
          <w:lang w:eastAsia="it-IT"/>
        </w:rPr>
        <w:t>I Dati Personali sono raccolti per le seguenti finalità ed utilizzando i seguenti servizi:</w:t>
      </w:r>
    </w:p>
    <w:p w14:paraId="2D9D7E43" w14:textId="76898150"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0E019640" w14:textId="77777777" w:rsidR="0065667F" w:rsidRDefault="0065667F" w:rsidP="0065667F">
      <w:pPr>
        <w:pStyle w:val="Titolo3"/>
        <w:numPr>
          <w:ilvl w:val="0"/>
          <w:numId w:val="3"/>
        </w:numPr>
        <w:pBdr>
          <w:bottom w:val="dotted" w:sz="6" w:space="10" w:color="DDDDDD"/>
        </w:pBdr>
        <w:spacing w:before="0" w:beforeAutospacing="0" w:after="150" w:afterAutospacing="0" w:line="285" w:lineRule="atLeast"/>
        <w:ind w:left="570" w:right="-150"/>
        <w:rPr>
          <w:rFonts w:ascii="inherit" w:hAnsi="inherit"/>
          <w:color w:val="3F3F3F"/>
          <w:sz w:val="20"/>
          <w:szCs w:val="20"/>
        </w:rPr>
      </w:pPr>
      <w:r>
        <w:rPr>
          <w:rFonts w:ascii="inherit" w:hAnsi="inherit"/>
          <w:color w:val="3F3F3F"/>
          <w:sz w:val="20"/>
          <w:szCs w:val="20"/>
        </w:rPr>
        <w:t>Contattare l'Utente</w:t>
      </w:r>
    </w:p>
    <w:p w14:paraId="6DEDDAC8"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r w:rsidRPr="0065667F">
        <w:rPr>
          <w:rFonts w:ascii="inherit" w:hAnsi="inherit"/>
          <w:b/>
          <w:bCs/>
          <w:color w:val="59636D"/>
          <w:sz w:val="20"/>
          <w:szCs w:val="20"/>
        </w:rPr>
        <w:t>Modulo di contatto (questo Sito Web)</w:t>
      </w:r>
    </w:p>
    <w:p w14:paraId="58EF1A13"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L’Utente, compilando con i propri Dati il modulo di contatto, acconsente al loro utilizzo per rispondere alle richieste di informazioni, di preventivo, o di qualunque altra natura indicata dall’intestazione del modulo.</w:t>
      </w:r>
    </w:p>
    <w:p w14:paraId="67C828A3" w14:textId="1432D6D2"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Dati Personali trattati: cognome; </w:t>
      </w:r>
      <w:proofErr w:type="gramStart"/>
      <w:r>
        <w:rPr>
          <w:rFonts w:ascii="inherit" w:hAnsi="inherit"/>
          <w:color w:val="555555"/>
          <w:sz w:val="20"/>
          <w:szCs w:val="20"/>
        </w:rPr>
        <w:t>email</w:t>
      </w:r>
      <w:proofErr w:type="gramEnd"/>
      <w:r>
        <w:rPr>
          <w:rFonts w:ascii="inherit" w:hAnsi="inherit"/>
          <w:color w:val="555555"/>
          <w:sz w:val="20"/>
          <w:szCs w:val="20"/>
        </w:rPr>
        <w:t>; nome; numero di telefono.</w:t>
      </w:r>
    </w:p>
    <w:p w14:paraId="7D67FA65"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04CBD7F9"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r w:rsidRPr="0065667F">
        <w:rPr>
          <w:rFonts w:ascii="inherit" w:hAnsi="inherit"/>
          <w:b/>
          <w:bCs/>
          <w:color w:val="59636D"/>
          <w:sz w:val="20"/>
          <w:szCs w:val="20"/>
        </w:rPr>
        <w:t>Mailing list o newsletter (questo Sito Web)</w:t>
      </w:r>
    </w:p>
    <w:p w14:paraId="1B292E5F"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Con la registrazione alla mailing list o alla newsletter, l’indirizzo </w:t>
      </w:r>
      <w:proofErr w:type="gramStart"/>
      <w:r>
        <w:rPr>
          <w:rFonts w:ascii="inherit" w:hAnsi="inherit"/>
          <w:color w:val="555555"/>
          <w:sz w:val="20"/>
          <w:szCs w:val="20"/>
        </w:rPr>
        <w:t>email</w:t>
      </w:r>
      <w:proofErr w:type="gramEnd"/>
      <w:r>
        <w:rPr>
          <w:rFonts w:ascii="inherit" w:hAnsi="inherit"/>
          <w:color w:val="555555"/>
          <w:sz w:val="20"/>
          <w:szCs w:val="20"/>
        </w:rPr>
        <w:t xml:space="preserve"> dell’Utente viene automaticamente inserito in una lista di contatti a cui potranno essere trasmessi messaggi email contenenti informazioni, anche di natura commerciale e promozionale, relative a questo Sito Web. L'indirizzo </w:t>
      </w:r>
      <w:proofErr w:type="gramStart"/>
      <w:r>
        <w:rPr>
          <w:rFonts w:ascii="inherit" w:hAnsi="inherit"/>
          <w:color w:val="555555"/>
          <w:sz w:val="20"/>
          <w:szCs w:val="20"/>
        </w:rPr>
        <w:t>email</w:t>
      </w:r>
      <w:proofErr w:type="gramEnd"/>
      <w:r>
        <w:rPr>
          <w:rFonts w:ascii="inherit" w:hAnsi="inherit"/>
          <w:color w:val="555555"/>
          <w:sz w:val="20"/>
          <w:szCs w:val="20"/>
        </w:rPr>
        <w:t xml:space="preserve"> dell'Utente potrebbe anche essere aggiunto a questa lista come risultato della registrazione a questo Sito Web o dopo aver effettuato un acquisto.</w:t>
      </w:r>
    </w:p>
    <w:p w14:paraId="15E4ADDC" w14:textId="18FDF92B"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Dati Personali trattati: CAP; città; cognome; </w:t>
      </w:r>
      <w:proofErr w:type="gramStart"/>
      <w:r>
        <w:rPr>
          <w:rFonts w:ascii="inherit" w:hAnsi="inherit"/>
          <w:color w:val="555555"/>
          <w:sz w:val="20"/>
          <w:szCs w:val="20"/>
        </w:rPr>
        <w:t>email</w:t>
      </w:r>
      <w:proofErr w:type="gramEnd"/>
      <w:r>
        <w:rPr>
          <w:rFonts w:ascii="inherit" w:hAnsi="inherit"/>
          <w:color w:val="555555"/>
          <w:sz w:val="20"/>
          <w:szCs w:val="20"/>
        </w:rPr>
        <w:t>; nome; numero di telefono.</w:t>
      </w:r>
    </w:p>
    <w:p w14:paraId="624C9F7D"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00EE7F02" w14:textId="77777777" w:rsidR="0065667F" w:rsidRDefault="0065667F" w:rsidP="0065667F">
      <w:pPr>
        <w:pStyle w:val="Titolo3"/>
        <w:numPr>
          <w:ilvl w:val="0"/>
          <w:numId w:val="3"/>
        </w:numPr>
        <w:pBdr>
          <w:bottom w:val="dotted" w:sz="6" w:space="10" w:color="DDDDDD"/>
        </w:pBdr>
        <w:spacing w:before="0" w:beforeAutospacing="0" w:after="150" w:afterAutospacing="0" w:line="285" w:lineRule="atLeast"/>
        <w:ind w:left="570" w:right="-150"/>
        <w:rPr>
          <w:rFonts w:ascii="inherit" w:hAnsi="inherit"/>
          <w:color w:val="3F3F3F"/>
          <w:sz w:val="20"/>
          <w:szCs w:val="20"/>
        </w:rPr>
      </w:pPr>
      <w:r>
        <w:rPr>
          <w:rFonts w:ascii="inherit" w:hAnsi="inherit"/>
          <w:color w:val="3F3F3F"/>
          <w:sz w:val="20"/>
          <w:szCs w:val="20"/>
        </w:rPr>
        <w:t>Gestione dei pagamenti</w:t>
      </w:r>
    </w:p>
    <w:p w14:paraId="588B1809" w14:textId="308F7972"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Se non diversamente specificato, questo Sito Web elabora tutti i pagamenti con carta di credito, bonifico bancario o altri mezzi tramite fornitori esterni di servizi di pagamento. In generale, e salvo diversa </w:t>
      </w:r>
      <w:r>
        <w:rPr>
          <w:rFonts w:ascii="inherit" w:hAnsi="inherit"/>
          <w:color w:val="555555"/>
          <w:sz w:val="20"/>
          <w:szCs w:val="20"/>
        </w:rPr>
        <w:lastRenderedPageBreak/>
        <w:t>indicazione, gli Utenti sono pregati di fornire i dettagli di pagamento e le informazioni personali direttamente a tali fornitori di servizi di pagamento.</w:t>
      </w:r>
      <w:r>
        <w:rPr>
          <w:rStyle w:val="apple-converted-space"/>
          <w:rFonts w:ascii="inherit" w:hAnsi="inherit"/>
          <w:color w:val="555555"/>
          <w:sz w:val="20"/>
          <w:szCs w:val="20"/>
        </w:rPr>
        <w:t> </w:t>
      </w:r>
      <w:r>
        <w:rPr>
          <w:rFonts w:ascii="inherit" w:hAnsi="inherit"/>
          <w:color w:val="555555"/>
          <w:sz w:val="20"/>
          <w:szCs w:val="20"/>
        </w:rPr>
        <w:br/>
        <w:t xml:space="preserve">Questo Sito Web </w:t>
      </w:r>
      <w:proofErr w:type="gramStart"/>
      <w:r>
        <w:rPr>
          <w:rFonts w:ascii="inherit" w:hAnsi="inherit"/>
          <w:color w:val="555555"/>
          <w:sz w:val="20"/>
          <w:szCs w:val="20"/>
        </w:rPr>
        <w:t>non è coinvolta</w:t>
      </w:r>
      <w:proofErr w:type="gramEnd"/>
      <w:r>
        <w:rPr>
          <w:rFonts w:ascii="inherit" w:hAnsi="inherit"/>
          <w:color w:val="555555"/>
          <w:sz w:val="20"/>
          <w:szCs w:val="20"/>
        </w:rPr>
        <w:t xml:space="preserve"> nella raccolta e nell'elaborazione di tali informazioni: riceverà invece solo una notifica da parte del fornitore di servizi di pagamento in questione circa l'avvenuto pagamento.</w:t>
      </w:r>
    </w:p>
    <w:p w14:paraId="0B32C7A2"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6B2606D5"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proofErr w:type="spellStart"/>
      <w:r w:rsidRPr="0065667F">
        <w:rPr>
          <w:rFonts w:ascii="inherit" w:hAnsi="inherit"/>
          <w:b/>
          <w:bCs/>
          <w:color w:val="59636D"/>
          <w:sz w:val="20"/>
          <w:szCs w:val="20"/>
        </w:rPr>
        <w:t>PayPal</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Paypal</w:t>
      </w:r>
      <w:proofErr w:type="spellEnd"/>
      <w:r w:rsidRPr="0065667F">
        <w:rPr>
          <w:rFonts w:ascii="inherit" w:hAnsi="inherit"/>
          <w:b/>
          <w:bCs/>
          <w:color w:val="59636D"/>
          <w:sz w:val="20"/>
          <w:szCs w:val="20"/>
        </w:rPr>
        <w:t>)</w:t>
      </w:r>
    </w:p>
    <w:p w14:paraId="2CE0FE75"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roofErr w:type="spellStart"/>
      <w:r>
        <w:rPr>
          <w:rFonts w:ascii="inherit" w:hAnsi="inherit"/>
          <w:color w:val="555555"/>
          <w:sz w:val="20"/>
          <w:szCs w:val="20"/>
        </w:rPr>
        <w:t>PayPal</w:t>
      </w:r>
      <w:proofErr w:type="spellEnd"/>
      <w:r>
        <w:rPr>
          <w:rFonts w:ascii="inherit" w:hAnsi="inherit"/>
          <w:color w:val="555555"/>
          <w:sz w:val="20"/>
          <w:szCs w:val="20"/>
        </w:rPr>
        <w:t xml:space="preserve"> è un servizio di pagamento fornito da </w:t>
      </w:r>
      <w:proofErr w:type="spellStart"/>
      <w:r>
        <w:rPr>
          <w:rFonts w:ascii="inherit" w:hAnsi="inherit"/>
          <w:color w:val="555555"/>
          <w:sz w:val="20"/>
          <w:szCs w:val="20"/>
        </w:rPr>
        <w:t>PayPal</w:t>
      </w:r>
      <w:proofErr w:type="spellEnd"/>
      <w:r>
        <w:rPr>
          <w:rFonts w:ascii="inherit" w:hAnsi="inherit"/>
          <w:color w:val="555555"/>
          <w:sz w:val="20"/>
          <w:szCs w:val="20"/>
        </w:rPr>
        <w:t xml:space="preserve"> </w:t>
      </w:r>
      <w:proofErr w:type="spellStart"/>
      <w:r>
        <w:rPr>
          <w:rFonts w:ascii="inherit" w:hAnsi="inherit"/>
          <w:color w:val="555555"/>
          <w:sz w:val="20"/>
          <w:szCs w:val="20"/>
        </w:rPr>
        <w:t>Inc</w:t>
      </w:r>
      <w:proofErr w:type="spellEnd"/>
      <w:r>
        <w:rPr>
          <w:rFonts w:ascii="inherit" w:hAnsi="inherit"/>
          <w:color w:val="555555"/>
          <w:sz w:val="20"/>
          <w:szCs w:val="20"/>
        </w:rPr>
        <w:t>., che consente all’Utente di effettuare pagamenti online.</w:t>
      </w:r>
    </w:p>
    <w:p w14:paraId="4E8EA9B1"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Dati Personali trattati: </w:t>
      </w:r>
      <w:proofErr w:type="gramStart"/>
      <w:r>
        <w:rPr>
          <w:rFonts w:ascii="inherit" w:hAnsi="inherit"/>
          <w:color w:val="555555"/>
          <w:sz w:val="20"/>
          <w:szCs w:val="20"/>
        </w:rPr>
        <w:t>email</w:t>
      </w:r>
      <w:proofErr w:type="gramEnd"/>
      <w:r>
        <w:rPr>
          <w:rFonts w:ascii="inherit" w:hAnsi="inherit"/>
          <w:color w:val="555555"/>
          <w:sz w:val="20"/>
          <w:szCs w:val="20"/>
        </w:rPr>
        <w:t>.</w:t>
      </w:r>
    </w:p>
    <w:p w14:paraId="5210C750" w14:textId="362154B0"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 xml:space="preserve">Luogo del trattamento: Consulta la privacy policy di </w:t>
      </w:r>
      <w:proofErr w:type="spellStart"/>
      <w:r>
        <w:rPr>
          <w:rFonts w:ascii="inherit" w:hAnsi="inherit"/>
          <w:color w:val="555555"/>
          <w:sz w:val="20"/>
          <w:szCs w:val="20"/>
        </w:rPr>
        <w:t>Paypal</w:t>
      </w:r>
      <w:proofErr w:type="spellEnd"/>
      <w:r>
        <w:rPr>
          <w:rFonts w:ascii="inherit" w:hAnsi="inherit"/>
          <w:color w:val="555555"/>
          <w:sz w:val="20"/>
          <w:szCs w:val="20"/>
        </w:rPr>
        <w:t xml:space="preserve"> –</w:t>
      </w:r>
      <w:r>
        <w:rPr>
          <w:rStyle w:val="apple-converted-space"/>
          <w:rFonts w:ascii="inherit" w:hAnsi="inherit"/>
          <w:color w:val="555555"/>
          <w:sz w:val="20"/>
          <w:szCs w:val="20"/>
        </w:rPr>
        <w:t> </w:t>
      </w:r>
      <w:hyperlink r:id="rId6"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37BABEAD"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68BB23FF" w14:textId="1231CB6B" w:rsidR="0065667F" w:rsidRPr="0065667F" w:rsidRDefault="0065667F" w:rsidP="0065667F">
      <w:pPr>
        <w:pStyle w:val="Titolo4"/>
        <w:shd w:val="clear" w:color="auto" w:fill="FFFFFF"/>
        <w:spacing w:before="0"/>
        <w:ind w:left="720"/>
        <w:rPr>
          <w:rFonts w:ascii="inherit" w:hAnsi="inherit"/>
          <w:b/>
          <w:bCs/>
          <w:color w:val="59636D"/>
          <w:sz w:val="20"/>
          <w:szCs w:val="20"/>
          <w:lang w:val="en-US"/>
        </w:rPr>
      </w:pPr>
      <w:r w:rsidRPr="0065667F">
        <w:rPr>
          <w:rFonts w:ascii="inherit" w:hAnsi="inherit"/>
          <w:b/>
          <w:bCs/>
          <w:color w:val="59636D"/>
          <w:sz w:val="20"/>
          <w:szCs w:val="20"/>
          <w:lang w:val="en-US"/>
        </w:rPr>
        <w:t>Stripe (Stripe Technology Europe Ltd)</w:t>
      </w:r>
    </w:p>
    <w:p w14:paraId="6E60E8F7"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roofErr w:type="spellStart"/>
      <w:r>
        <w:rPr>
          <w:rFonts w:ascii="inherit" w:hAnsi="inherit"/>
          <w:color w:val="555555"/>
          <w:sz w:val="20"/>
          <w:szCs w:val="20"/>
        </w:rPr>
        <w:t>Stripe</w:t>
      </w:r>
      <w:proofErr w:type="spellEnd"/>
      <w:r>
        <w:rPr>
          <w:rFonts w:ascii="inherit" w:hAnsi="inherit"/>
          <w:color w:val="555555"/>
          <w:sz w:val="20"/>
          <w:szCs w:val="20"/>
        </w:rPr>
        <w:t xml:space="preserve"> è un servizio di pagamento fornito da </w:t>
      </w:r>
      <w:proofErr w:type="spellStart"/>
      <w:r>
        <w:rPr>
          <w:rFonts w:ascii="inherit" w:hAnsi="inherit"/>
          <w:color w:val="555555"/>
          <w:sz w:val="20"/>
          <w:szCs w:val="20"/>
        </w:rPr>
        <w:t>Stripe</w:t>
      </w:r>
      <w:proofErr w:type="spellEnd"/>
      <w:r>
        <w:rPr>
          <w:rFonts w:ascii="inherit" w:hAnsi="inherit"/>
          <w:color w:val="555555"/>
          <w:sz w:val="20"/>
          <w:szCs w:val="20"/>
        </w:rPr>
        <w:t xml:space="preserve"> Technology Europe Ltd.</w:t>
      </w:r>
    </w:p>
    <w:p w14:paraId="16D64B30"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Dati Personali trattati: cognome; </w:t>
      </w:r>
      <w:proofErr w:type="gramStart"/>
      <w:r>
        <w:rPr>
          <w:rFonts w:ascii="inherit" w:hAnsi="inherit"/>
          <w:color w:val="555555"/>
          <w:sz w:val="20"/>
          <w:szCs w:val="20"/>
        </w:rPr>
        <w:t>email</w:t>
      </w:r>
      <w:proofErr w:type="gramEnd"/>
      <w:r>
        <w:rPr>
          <w:rFonts w:ascii="inherit" w:hAnsi="inherit"/>
          <w:color w:val="555555"/>
          <w:sz w:val="20"/>
          <w:szCs w:val="20"/>
        </w:rPr>
        <w:t>; nome.</w:t>
      </w:r>
    </w:p>
    <w:p w14:paraId="360F22DD" w14:textId="1B556FCF"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Irlanda –</w:t>
      </w:r>
      <w:r>
        <w:rPr>
          <w:rStyle w:val="apple-converted-space"/>
          <w:rFonts w:ascii="inherit" w:hAnsi="inherit"/>
          <w:color w:val="555555"/>
          <w:sz w:val="20"/>
          <w:szCs w:val="20"/>
        </w:rPr>
        <w:t> </w:t>
      </w:r>
      <w:hyperlink r:id="rId7"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37AF2AEC"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7DB95B7D" w14:textId="77777777" w:rsidR="0065667F" w:rsidRDefault="0065667F" w:rsidP="0065667F">
      <w:pPr>
        <w:pStyle w:val="Titolo3"/>
        <w:numPr>
          <w:ilvl w:val="0"/>
          <w:numId w:val="3"/>
        </w:numPr>
        <w:pBdr>
          <w:bottom w:val="dotted" w:sz="6" w:space="10" w:color="DDDDDD"/>
        </w:pBdr>
        <w:spacing w:before="0" w:beforeAutospacing="0" w:after="150" w:afterAutospacing="0" w:line="285" w:lineRule="atLeast"/>
        <w:ind w:left="570" w:right="-150"/>
        <w:rPr>
          <w:rFonts w:ascii="inherit" w:hAnsi="inherit"/>
          <w:color w:val="3F3F3F"/>
          <w:sz w:val="20"/>
          <w:szCs w:val="20"/>
        </w:rPr>
      </w:pPr>
      <w:r>
        <w:rPr>
          <w:rFonts w:ascii="inherit" w:hAnsi="inherit"/>
          <w:color w:val="3F3F3F"/>
          <w:sz w:val="20"/>
          <w:szCs w:val="20"/>
        </w:rPr>
        <w:t xml:space="preserve">Gestione dei </w:t>
      </w:r>
      <w:proofErr w:type="spellStart"/>
      <w:r>
        <w:rPr>
          <w:rFonts w:ascii="inherit" w:hAnsi="inherit"/>
          <w:color w:val="3F3F3F"/>
          <w:sz w:val="20"/>
          <w:szCs w:val="20"/>
        </w:rPr>
        <w:t>tag</w:t>
      </w:r>
      <w:proofErr w:type="spellEnd"/>
    </w:p>
    <w:p w14:paraId="4AF7B721" w14:textId="560E679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Questo tipo di servizi è funzionale alla gestione centralizzata dei </w:t>
      </w:r>
      <w:proofErr w:type="spellStart"/>
      <w:r>
        <w:rPr>
          <w:rFonts w:ascii="inherit" w:hAnsi="inherit"/>
          <w:color w:val="555555"/>
          <w:sz w:val="20"/>
          <w:szCs w:val="20"/>
        </w:rPr>
        <w:t>tag</w:t>
      </w:r>
      <w:proofErr w:type="spellEnd"/>
      <w:r>
        <w:rPr>
          <w:rFonts w:ascii="inherit" w:hAnsi="inherit"/>
          <w:color w:val="555555"/>
          <w:sz w:val="20"/>
          <w:szCs w:val="20"/>
        </w:rPr>
        <w:t xml:space="preserve"> o script utilizzati su questo Sito Web.</w:t>
      </w:r>
      <w:r>
        <w:rPr>
          <w:rFonts w:ascii="inherit" w:hAnsi="inherit"/>
          <w:color w:val="555555"/>
          <w:sz w:val="20"/>
          <w:szCs w:val="20"/>
        </w:rPr>
        <w:br/>
        <w:t>L'uso di tali servizi comporta il fluire dei Dati dell'Utente attraverso gli stessi e, se del caso, la loro ritenzione.</w:t>
      </w:r>
    </w:p>
    <w:p w14:paraId="01A8ED1E"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1C395C69" w14:textId="77777777" w:rsidR="0065667F" w:rsidRPr="0065667F" w:rsidRDefault="0065667F" w:rsidP="0065667F">
      <w:pPr>
        <w:pStyle w:val="Titolo4"/>
        <w:shd w:val="clear" w:color="auto" w:fill="FFFFFF"/>
        <w:spacing w:before="0"/>
        <w:ind w:left="720"/>
        <w:rPr>
          <w:rFonts w:ascii="inherit" w:hAnsi="inherit"/>
          <w:b/>
          <w:bCs/>
          <w:color w:val="59636D"/>
          <w:sz w:val="20"/>
          <w:szCs w:val="20"/>
          <w:lang w:val="en-US"/>
        </w:rPr>
      </w:pPr>
      <w:r w:rsidRPr="0065667F">
        <w:rPr>
          <w:rFonts w:ascii="inherit" w:hAnsi="inherit"/>
          <w:b/>
          <w:bCs/>
          <w:color w:val="59636D"/>
          <w:sz w:val="20"/>
          <w:szCs w:val="20"/>
          <w:lang w:val="en-US"/>
        </w:rPr>
        <w:t>Google Tag Manager (Google Ireland Limited)</w:t>
      </w:r>
    </w:p>
    <w:p w14:paraId="5F9ADF71"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Google Tag Manager è un servizio di gestione dei </w:t>
      </w:r>
      <w:proofErr w:type="spellStart"/>
      <w:r>
        <w:rPr>
          <w:rFonts w:ascii="inherit" w:hAnsi="inherit"/>
          <w:color w:val="555555"/>
          <w:sz w:val="20"/>
          <w:szCs w:val="20"/>
        </w:rPr>
        <w:t>tag</w:t>
      </w:r>
      <w:proofErr w:type="spellEnd"/>
      <w:r>
        <w:rPr>
          <w:rFonts w:ascii="inherit" w:hAnsi="inherit"/>
          <w:color w:val="555555"/>
          <w:sz w:val="20"/>
          <w:szCs w:val="20"/>
        </w:rPr>
        <w:t xml:space="preserve"> fornito da Google </w:t>
      </w:r>
      <w:proofErr w:type="spellStart"/>
      <w:r>
        <w:rPr>
          <w:rFonts w:ascii="inherit" w:hAnsi="inherit"/>
          <w:color w:val="555555"/>
          <w:sz w:val="20"/>
          <w:szCs w:val="20"/>
        </w:rPr>
        <w:t>Ireland</w:t>
      </w:r>
      <w:proofErr w:type="spellEnd"/>
      <w:r>
        <w:rPr>
          <w:rFonts w:ascii="inherit" w:hAnsi="inherit"/>
          <w:color w:val="555555"/>
          <w:sz w:val="20"/>
          <w:szCs w:val="20"/>
        </w:rPr>
        <w:t xml:space="preserve"> Limited.</w:t>
      </w:r>
    </w:p>
    <w:p w14:paraId="537ACDD6"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Strumento di Tracciamento.</w:t>
      </w:r>
    </w:p>
    <w:p w14:paraId="540E42CF" w14:textId="0E2FF2ED"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Luogo del trattamento: Irlanda –</w:t>
      </w:r>
      <w:r>
        <w:rPr>
          <w:rStyle w:val="apple-converted-space"/>
          <w:rFonts w:ascii="inherit" w:hAnsi="inherit"/>
          <w:color w:val="555555"/>
          <w:sz w:val="20"/>
          <w:szCs w:val="20"/>
        </w:rPr>
        <w:t> </w:t>
      </w:r>
      <w:hyperlink r:id="rId8"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5008B80C" w14:textId="77777777" w:rsidR="0065667F" w:rsidRDefault="0065667F" w:rsidP="0065667F">
      <w:pPr>
        <w:pStyle w:val="Titolo3"/>
        <w:numPr>
          <w:ilvl w:val="0"/>
          <w:numId w:val="3"/>
        </w:numPr>
        <w:pBdr>
          <w:bottom w:val="dotted" w:sz="6" w:space="10" w:color="DDDDDD"/>
        </w:pBdr>
        <w:spacing w:before="0" w:beforeAutospacing="0" w:after="150" w:afterAutospacing="0" w:line="285" w:lineRule="atLeast"/>
        <w:ind w:left="570" w:right="-150"/>
        <w:rPr>
          <w:rFonts w:ascii="inherit" w:hAnsi="inherit"/>
          <w:color w:val="3F3F3F"/>
          <w:sz w:val="20"/>
          <w:szCs w:val="20"/>
        </w:rPr>
      </w:pPr>
      <w:r>
        <w:rPr>
          <w:rFonts w:ascii="inherit" w:hAnsi="inherit"/>
          <w:color w:val="3F3F3F"/>
          <w:sz w:val="20"/>
          <w:szCs w:val="20"/>
        </w:rPr>
        <w:t>Interazione con social network e piattaforme esterne</w:t>
      </w:r>
    </w:p>
    <w:p w14:paraId="79897C52" w14:textId="4225D79D"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Questo tipo di servizi permette di effettuare interazioni con i social network, o con altre piattaforme esterne, direttamente dalle pagine di questo Sito Web.</w:t>
      </w:r>
      <w:r>
        <w:rPr>
          <w:rFonts w:ascii="inherit" w:hAnsi="inherit"/>
          <w:color w:val="555555"/>
          <w:sz w:val="20"/>
          <w:szCs w:val="20"/>
        </w:rPr>
        <w:br/>
        <w:t>Le interazioni e le informazioni acquisite da questo Sito Web sono in ogni caso soggette alle impostazioni privacy dell’Utente relative ad ogni social network.</w:t>
      </w:r>
      <w:r>
        <w:rPr>
          <w:rFonts w:ascii="inherit" w:hAnsi="inherit"/>
          <w:color w:val="555555"/>
          <w:sz w:val="20"/>
          <w:szCs w:val="20"/>
        </w:rPr>
        <w:br/>
        <w:t>Questo tipo di servizio potrebbe comunque raccogliere dati sul traffico per le pagine dove il servizio è installato, anche quando gli Utenti non lo utilizzano.</w:t>
      </w:r>
      <w:r>
        <w:rPr>
          <w:rFonts w:ascii="inherit" w:hAnsi="inherit"/>
          <w:color w:val="555555"/>
          <w:sz w:val="20"/>
          <w:szCs w:val="20"/>
        </w:rPr>
        <w:br/>
        <w:t>Si raccomanda di disconnettersi dai rispettivi servizi per assicurarsi che i dati elaborati su questo Sito Web non vengano ricollegati al profilo dell'Utente.</w:t>
      </w:r>
    </w:p>
    <w:p w14:paraId="40CD88C3"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2A735F6F"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r w:rsidRPr="0065667F">
        <w:rPr>
          <w:rFonts w:ascii="inherit" w:hAnsi="inherit"/>
          <w:b/>
          <w:bCs/>
          <w:color w:val="59636D"/>
          <w:sz w:val="20"/>
          <w:szCs w:val="20"/>
        </w:rPr>
        <w:t xml:space="preserve">Pulsante Mi Piace e </w:t>
      </w:r>
      <w:proofErr w:type="spellStart"/>
      <w:r w:rsidRPr="0065667F">
        <w:rPr>
          <w:rFonts w:ascii="inherit" w:hAnsi="inherit"/>
          <w:b/>
          <w:bCs/>
          <w:color w:val="59636D"/>
          <w:sz w:val="20"/>
          <w:szCs w:val="20"/>
        </w:rPr>
        <w:t>widget</w:t>
      </w:r>
      <w:proofErr w:type="spellEnd"/>
      <w:r w:rsidRPr="0065667F">
        <w:rPr>
          <w:rFonts w:ascii="inherit" w:hAnsi="inherit"/>
          <w:b/>
          <w:bCs/>
          <w:color w:val="59636D"/>
          <w:sz w:val="20"/>
          <w:szCs w:val="20"/>
        </w:rPr>
        <w:t xml:space="preserve"> sociali di </w:t>
      </w:r>
      <w:proofErr w:type="spellStart"/>
      <w:r w:rsidRPr="0065667F">
        <w:rPr>
          <w:rFonts w:ascii="inherit" w:hAnsi="inherit"/>
          <w:b/>
          <w:bCs/>
          <w:color w:val="59636D"/>
          <w:sz w:val="20"/>
          <w:szCs w:val="20"/>
        </w:rPr>
        <w:t>Facebook</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Facebook</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Ireland</w:t>
      </w:r>
      <w:proofErr w:type="spellEnd"/>
      <w:r w:rsidRPr="0065667F">
        <w:rPr>
          <w:rFonts w:ascii="inherit" w:hAnsi="inherit"/>
          <w:b/>
          <w:bCs/>
          <w:color w:val="59636D"/>
          <w:sz w:val="20"/>
          <w:szCs w:val="20"/>
        </w:rPr>
        <w:t xml:space="preserve"> Ltd)</w:t>
      </w:r>
    </w:p>
    <w:p w14:paraId="2720F2BA"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Il pulsante “Mi Piace” e i </w:t>
      </w:r>
      <w:proofErr w:type="spellStart"/>
      <w:r>
        <w:rPr>
          <w:rFonts w:ascii="inherit" w:hAnsi="inherit"/>
          <w:color w:val="555555"/>
          <w:sz w:val="20"/>
          <w:szCs w:val="20"/>
        </w:rPr>
        <w:t>widget</w:t>
      </w:r>
      <w:proofErr w:type="spellEnd"/>
      <w:r>
        <w:rPr>
          <w:rFonts w:ascii="inherit" w:hAnsi="inherit"/>
          <w:color w:val="555555"/>
          <w:sz w:val="20"/>
          <w:szCs w:val="20"/>
        </w:rPr>
        <w:t xml:space="preserve"> sociali di </w:t>
      </w:r>
      <w:proofErr w:type="spellStart"/>
      <w:r>
        <w:rPr>
          <w:rFonts w:ascii="inherit" w:hAnsi="inherit"/>
          <w:color w:val="555555"/>
          <w:sz w:val="20"/>
          <w:szCs w:val="20"/>
        </w:rPr>
        <w:t>Facebook</w:t>
      </w:r>
      <w:proofErr w:type="spellEnd"/>
      <w:r>
        <w:rPr>
          <w:rFonts w:ascii="inherit" w:hAnsi="inherit"/>
          <w:color w:val="555555"/>
          <w:sz w:val="20"/>
          <w:szCs w:val="20"/>
        </w:rPr>
        <w:t xml:space="preserve"> sono servizi di interazione con il social network </w:t>
      </w:r>
      <w:proofErr w:type="spellStart"/>
      <w:r>
        <w:rPr>
          <w:rFonts w:ascii="inherit" w:hAnsi="inherit"/>
          <w:color w:val="555555"/>
          <w:sz w:val="20"/>
          <w:szCs w:val="20"/>
        </w:rPr>
        <w:t>Facebook</w:t>
      </w:r>
      <w:proofErr w:type="spellEnd"/>
      <w:r>
        <w:rPr>
          <w:rFonts w:ascii="inherit" w:hAnsi="inherit"/>
          <w:color w:val="555555"/>
          <w:sz w:val="20"/>
          <w:szCs w:val="20"/>
        </w:rPr>
        <w:t xml:space="preserve">, forniti da </w:t>
      </w:r>
      <w:proofErr w:type="spellStart"/>
      <w:r>
        <w:rPr>
          <w:rFonts w:ascii="inherit" w:hAnsi="inherit"/>
          <w:color w:val="555555"/>
          <w:sz w:val="20"/>
          <w:szCs w:val="20"/>
        </w:rPr>
        <w:t>Facebook</w:t>
      </w:r>
      <w:proofErr w:type="spellEnd"/>
      <w:r>
        <w:rPr>
          <w:rFonts w:ascii="inherit" w:hAnsi="inherit"/>
          <w:color w:val="555555"/>
          <w:sz w:val="20"/>
          <w:szCs w:val="20"/>
        </w:rPr>
        <w:t xml:space="preserve"> </w:t>
      </w:r>
      <w:proofErr w:type="spellStart"/>
      <w:r>
        <w:rPr>
          <w:rFonts w:ascii="inherit" w:hAnsi="inherit"/>
          <w:color w:val="555555"/>
          <w:sz w:val="20"/>
          <w:szCs w:val="20"/>
        </w:rPr>
        <w:t>Ireland</w:t>
      </w:r>
      <w:proofErr w:type="spellEnd"/>
      <w:r>
        <w:rPr>
          <w:rFonts w:ascii="inherit" w:hAnsi="inherit"/>
          <w:color w:val="555555"/>
          <w:sz w:val="20"/>
          <w:szCs w:val="20"/>
        </w:rPr>
        <w:t xml:space="preserve"> Ltd</w:t>
      </w:r>
    </w:p>
    <w:p w14:paraId="360C9566"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Dati di utilizzo; Strumento di Tracciamento.</w:t>
      </w:r>
    </w:p>
    <w:p w14:paraId="1BCC3D01" w14:textId="28047BCE"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Irlanda –</w:t>
      </w:r>
      <w:r>
        <w:rPr>
          <w:rStyle w:val="apple-converted-space"/>
          <w:rFonts w:ascii="inherit" w:hAnsi="inherit"/>
          <w:color w:val="555555"/>
          <w:sz w:val="20"/>
          <w:szCs w:val="20"/>
        </w:rPr>
        <w:t> </w:t>
      </w:r>
      <w:hyperlink r:id="rId9"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4F0E54F1"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054D05C4"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r w:rsidRPr="0065667F">
        <w:rPr>
          <w:rFonts w:ascii="inherit" w:hAnsi="inherit"/>
          <w:b/>
          <w:bCs/>
          <w:color w:val="59636D"/>
          <w:sz w:val="20"/>
          <w:szCs w:val="20"/>
        </w:rPr>
        <w:t xml:space="preserve">Pulsante </w:t>
      </w:r>
      <w:proofErr w:type="spellStart"/>
      <w:r w:rsidRPr="0065667F">
        <w:rPr>
          <w:rFonts w:ascii="inherit" w:hAnsi="inherit"/>
          <w:b/>
          <w:bCs/>
          <w:color w:val="59636D"/>
          <w:sz w:val="20"/>
          <w:szCs w:val="20"/>
        </w:rPr>
        <w:t>Tweet</w:t>
      </w:r>
      <w:proofErr w:type="spellEnd"/>
      <w:r w:rsidRPr="0065667F">
        <w:rPr>
          <w:rFonts w:ascii="inherit" w:hAnsi="inherit"/>
          <w:b/>
          <w:bCs/>
          <w:color w:val="59636D"/>
          <w:sz w:val="20"/>
          <w:szCs w:val="20"/>
        </w:rPr>
        <w:t xml:space="preserve"> e </w:t>
      </w:r>
      <w:proofErr w:type="spellStart"/>
      <w:r w:rsidRPr="0065667F">
        <w:rPr>
          <w:rFonts w:ascii="inherit" w:hAnsi="inherit"/>
          <w:b/>
          <w:bCs/>
          <w:color w:val="59636D"/>
          <w:sz w:val="20"/>
          <w:szCs w:val="20"/>
        </w:rPr>
        <w:t>widget</w:t>
      </w:r>
      <w:proofErr w:type="spellEnd"/>
      <w:r w:rsidRPr="0065667F">
        <w:rPr>
          <w:rFonts w:ascii="inherit" w:hAnsi="inherit"/>
          <w:b/>
          <w:bCs/>
          <w:color w:val="59636D"/>
          <w:sz w:val="20"/>
          <w:szCs w:val="20"/>
        </w:rPr>
        <w:t xml:space="preserve"> sociali di </w:t>
      </w:r>
      <w:proofErr w:type="spellStart"/>
      <w:r w:rsidRPr="0065667F">
        <w:rPr>
          <w:rFonts w:ascii="inherit" w:hAnsi="inherit"/>
          <w:b/>
          <w:bCs/>
          <w:color w:val="59636D"/>
          <w:sz w:val="20"/>
          <w:szCs w:val="20"/>
        </w:rPr>
        <w:t>Twitter</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Twitter</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Inc</w:t>
      </w:r>
      <w:proofErr w:type="spellEnd"/>
      <w:r w:rsidRPr="0065667F">
        <w:rPr>
          <w:rFonts w:ascii="inherit" w:hAnsi="inherit"/>
          <w:b/>
          <w:bCs/>
          <w:color w:val="59636D"/>
          <w:sz w:val="20"/>
          <w:szCs w:val="20"/>
        </w:rPr>
        <w:t>.)</w:t>
      </w:r>
    </w:p>
    <w:p w14:paraId="76E2DEBB"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Il pulsante </w:t>
      </w:r>
      <w:proofErr w:type="spellStart"/>
      <w:r>
        <w:rPr>
          <w:rFonts w:ascii="inherit" w:hAnsi="inherit"/>
          <w:color w:val="555555"/>
          <w:sz w:val="20"/>
          <w:szCs w:val="20"/>
        </w:rPr>
        <w:t>Tweet</w:t>
      </w:r>
      <w:proofErr w:type="spellEnd"/>
      <w:r>
        <w:rPr>
          <w:rFonts w:ascii="inherit" w:hAnsi="inherit"/>
          <w:color w:val="555555"/>
          <w:sz w:val="20"/>
          <w:szCs w:val="20"/>
        </w:rPr>
        <w:t xml:space="preserve"> e i </w:t>
      </w:r>
      <w:proofErr w:type="spellStart"/>
      <w:r>
        <w:rPr>
          <w:rFonts w:ascii="inherit" w:hAnsi="inherit"/>
          <w:color w:val="555555"/>
          <w:sz w:val="20"/>
          <w:szCs w:val="20"/>
        </w:rPr>
        <w:t>widget</w:t>
      </w:r>
      <w:proofErr w:type="spellEnd"/>
      <w:r>
        <w:rPr>
          <w:rFonts w:ascii="inherit" w:hAnsi="inherit"/>
          <w:color w:val="555555"/>
          <w:sz w:val="20"/>
          <w:szCs w:val="20"/>
        </w:rPr>
        <w:t xml:space="preserve"> sociali di </w:t>
      </w:r>
      <w:proofErr w:type="spellStart"/>
      <w:r>
        <w:rPr>
          <w:rFonts w:ascii="inherit" w:hAnsi="inherit"/>
          <w:color w:val="555555"/>
          <w:sz w:val="20"/>
          <w:szCs w:val="20"/>
        </w:rPr>
        <w:t>Twitter</w:t>
      </w:r>
      <w:proofErr w:type="spellEnd"/>
      <w:r>
        <w:rPr>
          <w:rFonts w:ascii="inherit" w:hAnsi="inherit"/>
          <w:color w:val="555555"/>
          <w:sz w:val="20"/>
          <w:szCs w:val="20"/>
        </w:rPr>
        <w:t xml:space="preserve"> sono servizi di interazione con il social network </w:t>
      </w:r>
      <w:proofErr w:type="spellStart"/>
      <w:r>
        <w:rPr>
          <w:rFonts w:ascii="inherit" w:hAnsi="inherit"/>
          <w:color w:val="555555"/>
          <w:sz w:val="20"/>
          <w:szCs w:val="20"/>
        </w:rPr>
        <w:t>Twitter</w:t>
      </w:r>
      <w:proofErr w:type="spellEnd"/>
      <w:r>
        <w:rPr>
          <w:rFonts w:ascii="inherit" w:hAnsi="inherit"/>
          <w:color w:val="555555"/>
          <w:sz w:val="20"/>
          <w:szCs w:val="20"/>
        </w:rPr>
        <w:t xml:space="preserve">, forniti da </w:t>
      </w:r>
      <w:proofErr w:type="spellStart"/>
      <w:r>
        <w:rPr>
          <w:rFonts w:ascii="inherit" w:hAnsi="inherit"/>
          <w:color w:val="555555"/>
          <w:sz w:val="20"/>
          <w:szCs w:val="20"/>
        </w:rPr>
        <w:t>Twitter</w:t>
      </w:r>
      <w:proofErr w:type="spellEnd"/>
      <w:r>
        <w:rPr>
          <w:rFonts w:ascii="inherit" w:hAnsi="inherit"/>
          <w:color w:val="555555"/>
          <w:sz w:val="20"/>
          <w:szCs w:val="20"/>
        </w:rPr>
        <w:t xml:space="preserve">, </w:t>
      </w:r>
      <w:proofErr w:type="spellStart"/>
      <w:r>
        <w:rPr>
          <w:rFonts w:ascii="inherit" w:hAnsi="inherit"/>
          <w:color w:val="555555"/>
          <w:sz w:val="20"/>
          <w:szCs w:val="20"/>
        </w:rPr>
        <w:t>Inc</w:t>
      </w:r>
      <w:proofErr w:type="spellEnd"/>
      <w:r>
        <w:rPr>
          <w:rFonts w:ascii="inherit" w:hAnsi="inherit"/>
          <w:color w:val="555555"/>
          <w:sz w:val="20"/>
          <w:szCs w:val="20"/>
        </w:rPr>
        <w:t>.</w:t>
      </w:r>
    </w:p>
    <w:p w14:paraId="7887A46A"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Dati di utilizzo; Strumento di Tracciamento.</w:t>
      </w:r>
    </w:p>
    <w:p w14:paraId="06BB79B6" w14:textId="73DD89D9"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Stati Uniti –</w:t>
      </w:r>
      <w:r>
        <w:rPr>
          <w:rStyle w:val="apple-converted-space"/>
          <w:rFonts w:ascii="inherit" w:hAnsi="inherit"/>
          <w:color w:val="555555"/>
          <w:sz w:val="20"/>
          <w:szCs w:val="20"/>
        </w:rPr>
        <w:t> </w:t>
      </w:r>
      <w:hyperlink r:id="rId10"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14FE440B"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6138F0B0" w14:textId="77777777" w:rsidR="0065667F" w:rsidRDefault="0065667F" w:rsidP="0065667F">
      <w:pPr>
        <w:pStyle w:val="Titolo3"/>
        <w:numPr>
          <w:ilvl w:val="0"/>
          <w:numId w:val="3"/>
        </w:numPr>
        <w:pBdr>
          <w:bottom w:val="dotted" w:sz="6" w:space="10" w:color="DDDDDD"/>
        </w:pBdr>
        <w:spacing w:before="0" w:beforeAutospacing="0" w:after="150" w:afterAutospacing="0" w:line="285" w:lineRule="atLeast"/>
        <w:ind w:left="570" w:right="-150"/>
        <w:rPr>
          <w:rFonts w:ascii="inherit" w:hAnsi="inherit"/>
          <w:color w:val="3F3F3F"/>
          <w:sz w:val="20"/>
          <w:szCs w:val="20"/>
        </w:rPr>
      </w:pPr>
      <w:r>
        <w:rPr>
          <w:rFonts w:ascii="inherit" w:hAnsi="inherit"/>
          <w:color w:val="3F3F3F"/>
          <w:sz w:val="20"/>
          <w:szCs w:val="20"/>
        </w:rPr>
        <w:lastRenderedPageBreak/>
        <w:t>Statistica</w:t>
      </w:r>
    </w:p>
    <w:p w14:paraId="60768B45" w14:textId="7985175C"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I servizi contenuti nella presente sezione permettono al Titolare del Trattamento di monitorare e analizzare i dati di traffico e servono a tener traccia del comportamento dell’Utente.</w:t>
      </w:r>
    </w:p>
    <w:p w14:paraId="01DE1B90"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3EC9AF28"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r w:rsidRPr="0065667F">
        <w:rPr>
          <w:rFonts w:ascii="inherit" w:hAnsi="inherit"/>
          <w:b/>
          <w:bCs/>
          <w:color w:val="59636D"/>
          <w:sz w:val="20"/>
          <w:szCs w:val="20"/>
        </w:rPr>
        <w:t xml:space="preserve">Google Analytics con IP anonimizzato (Google </w:t>
      </w:r>
      <w:proofErr w:type="spellStart"/>
      <w:r w:rsidRPr="0065667F">
        <w:rPr>
          <w:rFonts w:ascii="inherit" w:hAnsi="inherit"/>
          <w:b/>
          <w:bCs/>
          <w:color w:val="59636D"/>
          <w:sz w:val="20"/>
          <w:szCs w:val="20"/>
        </w:rPr>
        <w:t>Ireland</w:t>
      </w:r>
      <w:proofErr w:type="spellEnd"/>
      <w:r w:rsidRPr="0065667F">
        <w:rPr>
          <w:rFonts w:ascii="inherit" w:hAnsi="inherit"/>
          <w:b/>
          <w:bCs/>
          <w:color w:val="59636D"/>
          <w:sz w:val="20"/>
          <w:szCs w:val="20"/>
        </w:rPr>
        <w:t xml:space="preserve"> Limited)</w:t>
      </w:r>
    </w:p>
    <w:p w14:paraId="5A516A3F"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Google Analytics è un servizio di analisi web fornito da Google </w:t>
      </w:r>
      <w:proofErr w:type="spellStart"/>
      <w:r>
        <w:rPr>
          <w:rFonts w:ascii="inherit" w:hAnsi="inherit"/>
          <w:color w:val="555555"/>
          <w:sz w:val="20"/>
          <w:szCs w:val="20"/>
        </w:rPr>
        <w:t>Ireland</w:t>
      </w:r>
      <w:proofErr w:type="spellEnd"/>
      <w:r>
        <w:rPr>
          <w:rFonts w:ascii="inherit" w:hAnsi="inherit"/>
          <w:color w:val="555555"/>
          <w:sz w:val="20"/>
          <w:szCs w:val="20"/>
        </w:rPr>
        <w:t xml:space="preserve"> Limited (“Google”). Google utilizza i Dati Personali raccolti allo scopo di tracciare ed esaminare l’utilizzo di questo Sito Web, compilare report e condividerli con gli altri servizi sviluppati da Google.</w:t>
      </w:r>
      <w:r>
        <w:rPr>
          <w:rFonts w:ascii="inherit" w:hAnsi="inherit"/>
          <w:color w:val="555555"/>
          <w:sz w:val="20"/>
          <w:szCs w:val="20"/>
        </w:rPr>
        <w:br/>
        <w:t>Google potrebbe utilizzare i Dati Personali per contestualizzare e personalizzare gli annunci del proprio network pubblicitario.</w:t>
      </w:r>
      <w:r>
        <w:rPr>
          <w:rFonts w:ascii="inherit" w:hAnsi="inherit"/>
          <w:color w:val="555555"/>
          <w:sz w:val="20"/>
          <w:szCs w:val="20"/>
        </w:rPr>
        <w:br/>
        <w:t>Questa integrazione di Google Analytics rende anonimo il tuo indirizzo IP. L'</w:t>
      </w:r>
      <w:proofErr w:type="spellStart"/>
      <w:r>
        <w:rPr>
          <w:rFonts w:ascii="inherit" w:hAnsi="inherit"/>
          <w:color w:val="555555"/>
          <w:sz w:val="20"/>
          <w:szCs w:val="20"/>
        </w:rPr>
        <w:t>anonimizzazione</w:t>
      </w:r>
      <w:proofErr w:type="spellEnd"/>
      <w:r>
        <w:rPr>
          <w:rFonts w:ascii="inherit" w:hAnsi="inherit"/>
          <w:color w:val="555555"/>
          <w:sz w:val="20"/>
          <w:szCs w:val="20"/>
        </w:rPr>
        <w:t xml:space="preserv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14:paraId="0065CF21"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Dati di utilizzo; Strumento di Tracciamento.</w:t>
      </w:r>
    </w:p>
    <w:p w14:paraId="5371E260" w14:textId="6DEF3E25"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Irlanda –</w:t>
      </w:r>
      <w:r>
        <w:rPr>
          <w:rStyle w:val="apple-converted-space"/>
          <w:rFonts w:ascii="inherit" w:hAnsi="inherit"/>
          <w:color w:val="555555"/>
          <w:sz w:val="20"/>
          <w:szCs w:val="20"/>
        </w:rPr>
        <w:t> </w:t>
      </w:r>
      <w:hyperlink r:id="rId11" w:tgtFrame="_blank" w:history="1">
        <w:r>
          <w:rPr>
            <w:rStyle w:val="Collegamentoipertestuale"/>
            <w:rFonts w:ascii="inherit" w:hAnsi="inherit"/>
            <w:color w:val="333B43"/>
            <w:sz w:val="20"/>
            <w:szCs w:val="20"/>
            <w:bdr w:val="none" w:sz="0" w:space="0" w:color="auto" w:frame="1"/>
          </w:rPr>
          <w:t>Privacy Policy</w:t>
        </w:r>
      </w:hyperlink>
      <w:r>
        <w:rPr>
          <w:rStyle w:val="apple-converted-space"/>
          <w:rFonts w:ascii="inherit" w:hAnsi="inherit"/>
          <w:color w:val="555555"/>
          <w:sz w:val="20"/>
          <w:szCs w:val="20"/>
        </w:rPr>
        <w:t> </w:t>
      </w:r>
      <w:r>
        <w:rPr>
          <w:rFonts w:ascii="inherit" w:hAnsi="inherit"/>
          <w:color w:val="555555"/>
          <w:sz w:val="20"/>
          <w:szCs w:val="20"/>
        </w:rPr>
        <w:t>–</w:t>
      </w:r>
      <w:r>
        <w:rPr>
          <w:rStyle w:val="apple-converted-space"/>
          <w:rFonts w:ascii="inherit" w:hAnsi="inherit"/>
          <w:color w:val="555555"/>
          <w:sz w:val="20"/>
          <w:szCs w:val="20"/>
        </w:rPr>
        <w:t> </w:t>
      </w:r>
      <w:proofErr w:type="spellStart"/>
      <w:r>
        <w:rPr>
          <w:rFonts w:ascii="inherit" w:hAnsi="inherit"/>
          <w:color w:val="555555"/>
          <w:sz w:val="20"/>
          <w:szCs w:val="20"/>
        </w:rPr>
        <w:fldChar w:fldCharType="begin"/>
      </w:r>
      <w:r>
        <w:rPr>
          <w:rFonts w:ascii="inherit" w:hAnsi="inherit"/>
          <w:color w:val="555555"/>
          <w:sz w:val="20"/>
          <w:szCs w:val="20"/>
        </w:rPr>
        <w:instrText xml:space="preserve"> HYPERLINK "https://tools.google.com/dlpage/gaoptout?hl=en" \t "_blank" </w:instrText>
      </w:r>
      <w:r>
        <w:rPr>
          <w:rFonts w:ascii="inherit" w:hAnsi="inherit"/>
          <w:color w:val="555555"/>
          <w:sz w:val="20"/>
          <w:szCs w:val="20"/>
        </w:rPr>
        <w:fldChar w:fldCharType="separate"/>
      </w:r>
      <w:r>
        <w:rPr>
          <w:rStyle w:val="Collegamentoipertestuale"/>
          <w:rFonts w:ascii="inherit" w:hAnsi="inherit"/>
          <w:color w:val="333B43"/>
          <w:sz w:val="20"/>
          <w:szCs w:val="20"/>
          <w:bdr w:val="none" w:sz="0" w:space="0" w:color="auto" w:frame="1"/>
        </w:rPr>
        <w:t>Opt</w:t>
      </w:r>
      <w:proofErr w:type="spellEnd"/>
      <w:r>
        <w:rPr>
          <w:rStyle w:val="Collegamentoipertestuale"/>
          <w:rFonts w:ascii="inherit" w:hAnsi="inherit"/>
          <w:color w:val="333B43"/>
          <w:sz w:val="20"/>
          <w:szCs w:val="20"/>
          <w:bdr w:val="none" w:sz="0" w:space="0" w:color="auto" w:frame="1"/>
        </w:rPr>
        <w:t xml:space="preserve"> Out</w:t>
      </w:r>
      <w:r>
        <w:rPr>
          <w:rFonts w:ascii="inherit" w:hAnsi="inherit"/>
          <w:color w:val="555555"/>
          <w:sz w:val="20"/>
          <w:szCs w:val="20"/>
        </w:rPr>
        <w:fldChar w:fldCharType="end"/>
      </w:r>
      <w:r>
        <w:rPr>
          <w:rFonts w:ascii="inherit" w:hAnsi="inherit"/>
          <w:color w:val="555555"/>
          <w:sz w:val="20"/>
          <w:szCs w:val="20"/>
        </w:rPr>
        <w:t>.</w:t>
      </w:r>
      <w:r>
        <w:rPr>
          <w:rStyle w:val="apple-converted-space"/>
          <w:rFonts w:ascii="inherit" w:hAnsi="inherit"/>
          <w:color w:val="555555"/>
          <w:sz w:val="20"/>
          <w:szCs w:val="20"/>
        </w:rPr>
        <w:t> </w:t>
      </w:r>
    </w:p>
    <w:p w14:paraId="0A1FC5A4"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777AD96A" w14:textId="77777777" w:rsidR="0065667F" w:rsidRDefault="0065667F" w:rsidP="0065667F">
      <w:pPr>
        <w:pStyle w:val="Titolo3"/>
        <w:numPr>
          <w:ilvl w:val="0"/>
          <w:numId w:val="3"/>
        </w:numPr>
        <w:pBdr>
          <w:bottom w:val="dotted" w:sz="6" w:space="10" w:color="DDDDDD"/>
        </w:pBdr>
        <w:spacing w:before="0" w:beforeAutospacing="0" w:after="150" w:afterAutospacing="0" w:line="285" w:lineRule="atLeast"/>
        <w:ind w:left="570" w:right="-150"/>
        <w:rPr>
          <w:rFonts w:ascii="inherit" w:hAnsi="inherit"/>
          <w:color w:val="3F3F3F"/>
          <w:sz w:val="20"/>
          <w:szCs w:val="20"/>
        </w:rPr>
      </w:pPr>
      <w:r>
        <w:rPr>
          <w:rFonts w:ascii="inherit" w:hAnsi="inherit"/>
          <w:color w:val="3F3F3F"/>
          <w:sz w:val="20"/>
          <w:szCs w:val="20"/>
        </w:rPr>
        <w:t>Visualizzazione di contenuti da piattaforme esterne</w:t>
      </w:r>
    </w:p>
    <w:p w14:paraId="3EF3A01C" w14:textId="7FEDCC5D"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Questo tipo di servizi permette di visualizzare contenuti ospitati su piattaforme esterne direttamente dalle pagine di questo Sito Web e di interagire con essi.</w:t>
      </w:r>
      <w:r>
        <w:rPr>
          <w:rFonts w:ascii="inherit" w:hAnsi="inherit"/>
          <w:color w:val="555555"/>
          <w:sz w:val="20"/>
          <w:szCs w:val="20"/>
        </w:rPr>
        <w:br/>
        <w:t>Questo tipo di servizio potrebbe comunque raccogliere dati sul traffico web relativo alle pagine dove il servizio è installato, anche quando gli utenti non lo utilizzano.</w:t>
      </w:r>
    </w:p>
    <w:p w14:paraId="60C5F6EE"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23521B87" w14:textId="77777777" w:rsidR="0065667F" w:rsidRPr="0065667F" w:rsidRDefault="0065667F" w:rsidP="0065667F">
      <w:pPr>
        <w:pStyle w:val="Titolo4"/>
        <w:shd w:val="clear" w:color="auto" w:fill="FFFFFF"/>
        <w:spacing w:before="0"/>
        <w:ind w:left="720"/>
        <w:rPr>
          <w:rFonts w:ascii="inherit" w:hAnsi="inherit"/>
          <w:b/>
          <w:bCs/>
          <w:color w:val="59636D"/>
          <w:sz w:val="20"/>
          <w:szCs w:val="20"/>
          <w:lang w:val="en-US"/>
        </w:rPr>
      </w:pPr>
      <w:r w:rsidRPr="0065667F">
        <w:rPr>
          <w:rFonts w:ascii="inherit" w:hAnsi="inherit"/>
          <w:b/>
          <w:bCs/>
          <w:color w:val="59636D"/>
          <w:sz w:val="20"/>
          <w:szCs w:val="20"/>
          <w:lang w:val="en-US"/>
        </w:rPr>
        <w:t>Widget Instagram (Facebook Ireland Ltd)</w:t>
      </w:r>
    </w:p>
    <w:p w14:paraId="1FF6DD37"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Instagram è un servizio di visualizzazione di immagini gestito da </w:t>
      </w:r>
      <w:proofErr w:type="spellStart"/>
      <w:r>
        <w:rPr>
          <w:rFonts w:ascii="inherit" w:hAnsi="inherit"/>
          <w:color w:val="555555"/>
          <w:sz w:val="20"/>
          <w:szCs w:val="20"/>
        </w:rPr>
        <w:t>Facebook</w:t>
      </w:r>
      <w:proofErr w:type="spellEnd"/>
      <w:r>
        <w:rPr>
          <w:rFonts w:ascii="inherit" w:hAnsi="inherit"/>
          <w:color w:val="555555"/>
          <w:sz w:val="20"/>
          <w:szCs w:val="20"/>
        </w:rPr>
        <w:t xml:space="preserve"> </w:t>
      </w:r>
      <w:proofErr w:type="spellStart"/>
      <w:r>
        <w:rPr>
          <w:rFonts w:ascii="inherit" w:hAnsi="inherit"/>
          <w:color w:val="555555"/>
          <w:sz w:val="20"/>
          <w:szCs w:val="20"/>
        </w:rPr>
        <w:t>Ireland</w:t>
      </w:r>
      <w:proofErr w:type="spellEnd"/>
      <w:r>
        <w:rPr>
          <w:rFonts w:ascii="inherit" w:hAnsi="inherit"/>
          <w:color w:val="555555"/>
          <w:sz w:val="20"/>
          <w:szCs w:val="20"/>
        </w:rPr>
        <w:t xml:space="preserve"> Ltd che permette a questo Sito Web di integrare tali contenuti all’interno delle proprie pagine.</w:t>
      </w:r>
    </w:p>
    <w:p w14:paraId="5C915248"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Dati di utilizzo; Strumento di Tracciamento.</w:t>
      </w:r>
    </w:p>
    <w:p w14:paraId="4E0E830D" w14:textId="259EFF13"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Irlanda –</w:t>
      </w:r>
      <w:r>
        <w:rPr>
          <w:rStyle w:val="apple-converted-space"/>
          <w:rFonts w:ascii="inherit" w:hAnsi="inherit"/>
          <w:color w:val="555555"/>
          <w:sz w:val="20"/>
          <w:szCs w:val="20"/>
        </w:rPr>
        <w:t> </w:t>
      </w:r>
      <w:hyperlink r:id="rId12"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5FAC43FB"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1DC65CF8" w14:textId="77777777" w:rsidR="0065667F" w:rsidRPr="0065667F" w:rsidRDefault="0065667F" w:rsidP="0065667F">
      <w:pPr>
        <w:pStyle w:val="Titolo4"/>
        <w:shd w:val="clear" w:color="auto" w:fill="FFFFFF"/>
        <w:spacing w:before="0"/>
        <w:ind w:left="720"/>
        <w:rPr>
          <w:rFonts w:ascii="inherit" w:hAnsi="inherit"/>
          <w:b/>
          <w:bCs/>
          <w:color w:val="59636D"/>
          <w:sz w:val="20"/>
          <w:szCs w:val="20"/>
        </w:rPr>
      </w:pPr>
      <w:r w:rsidRPr="0065667F">
        <w:rPr>
          <w:rFonts w:ascii="inherit" w:hAnsi="inherit"/>
          <w:b/>
          <w:bCs/>
          <w:color w:val="59636D"/>
          <w:sz w:val="20"/>
          <w:szCs w:val="20"/>
        </w:rPr>
        <w:t xml:space="preserve">Font </w:t>
      </w:r>
      <w:proofErr w:type="spellStart"/>
      <w:r w:rsidRPr="0065667F">
        <w:rPr>
          <w:rFonts w:ascii="inherit" w:hAnsi="inherit"/>
          <w:b/>
          <w:bCs/>
          <w:color w:val="59636D"/>
          <w:sz w:val="20"/>
          <w:szCs w:val="20"/>
        </w:rPr>
        <w:t>Awesome</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Fonticons</w:t>
      </w:r>
      <w:proofErr w:type="spellEnd"/>
      <w:r w:rsidRPr="0065667F">
        <w:rPr>
          <w:rFonts w:ascii="inherit" w:hAnsi="inherit"/>
          <w:b/>
          <w:bCs/>
          <w:color w:val="59636D"/>
          <w:sz w:val="20"/>
          <w:szCs w:val="20"/>
        </w:rPr>
        <w:t xml:space="preserve">, </w:t>
      </w:r>
      <w:proofErr w:type="spellStart"/>
      <w:r w:rsidRPr="0065667F">
        <w:rPr>
          <w:rFonts w:ascii="inherit" w:hAnsi="inherit"/>
          <w:b/>
          <w:bCs/>
          <w:color w:val="59636D"/>
          <w:sz w:val="20"/>
          <w:szCs w:val="20"/>
        </w:rPr>
        <w:t>Inc</w:t>
      </w:r>
      <w:proofErr w:type="spellEnd"/>
      <w:r w:rsidRPr="0065667F">
        <w:rPr>
          <w:rFonts w:ascii="inherit" w:hAnsi="inherit"/>
          <w:b/>
          <w:bCs/>
          <w:color w:val="59636D"/>
          <w:sz w:val="20"/>
          <w:szCs w:val="20"/>
        </w:rPr>
        <w:t>. )</w:t>
      </w:r>
    </w:p>
    <w:p w14:paraId="5DE9685D"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Font </w:t>
      </w:r>
      <w:proofErr w:type="spellStart"/>
      <w:r>
        <w:rPr>
          <w:rFonts w:ascii="inherit" w:hAnsi="inherit"/>
          <w:color w:val="555555"/>
          <w:sz w:val="20"/>
          <w:szCs w:val="20"/>
        </w:rPr>
        <w:t>Awesome</w:t>
      </w:r>
      <w:proofErr w:type="spellEnd"/>
      <w:r>
        <w:rPr>
          <w:rFonts w:ascii="inherit" w:hAnsi="inherit"/>
          <w:color w:val="555555"/>
          <w:sz w:val="20"/>
          <w:szCs w:val="20"/>
        </w:rPr>
        <w:t xml:space="preserve"> è un servizio di visualizzazione di stili di carattere gestito da </w:t>
      </w:r>
      <w:proofErr w:type="spellStart"/>
      <w:r>
        <w:rPr>
          <w:rFonts w:ascii="inherit" w:hAnsi="inherit"/>
          <w:color w:val="555555"/>
          <w:sz w:val="20"/>
          <w:szCs w:val="20"/>
        </w:rPr>
        <w:t>Fonticons</w:t>
      </w:r>
      <w:proofErr w:type="spellEnd"/>
      <w:r>
        <w:rPr>
          <w:rFonts w:ascii="inherit" w:hAnsi="inherit"/>
          <w:color w:val="555555"/>
          <w:sz w:val="20"/>
          <w:szCs w:val="20"/>
        </w:rPr>
        <w:t xml:space="preserve">, </w:t>
      </w:r>
      <w:proofErr w:type="spellStart"/>
      <w:r>
        <w:rPr>
          <w:rFonts w:ascii="inherit" w:hAnsi="inherit"/>
          <w:color w:val="555555"/>
          <w:sz w:val="20"/>
          <w:szCs w:val="20"/>
        </w:rPr>
        <w:t>Inc</w:t>
      </w:r>
      <w:proofErr w:type="spellEnd"/>
      <w:r>
        <w:rPr>
          <w:rFonts w:ascii="inherit" w:hAnsi="inherit"/>
          <w:color w:val="555555"/>
          <w:sz w:val="20"/>
          <w:szCs w:val="20"/>
        </w:rPr>
        <w:t>. che permette a questo Sito Web di integrare tali contenuti all’interno delle proprie pagine.</w:t>
      </w:r>
    </w:p>
    <w:p w14:paraId="5E55A28E"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Dati di utilizzo; Strumento di Tracciamento.</w:t>
      </w:r>
    </w:p>
    <w:p w14:paraId="164A1B92" w14:textId="6EB8EA58"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Stati Uniti –</w:t>
      </w:r>
      <w:r>
        <w:rPr>
          <w:rStyle w:val="apple-converted-space"/>
          <w:rFonts w:ascii="inherit" w:hAnsi="inherit"/>
          <w:color w:val="555555"/>
          <w:sz w:val="20"/>
          <w:szCs w:val="20"/>
        </w:rPr>
        <w:t> </w:t>
      </w:r>
      <w:hyperlink r:id="rId13"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47031CF7"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p>
    <w:p w14:paraId="34107ECA" w14:textId="77777777" w:rsidR="0065667F" w:rsidRPr="0065667F" w:rsidRDefault="0065667F" w:rsidP="0065667F">
      <w:pPr>
        <w:pStyle w:val="Titolo4"/>
        <w:shd w:val="clear" w:color="auto" w:fill="FFFFFF"/>
        <w:spacing w:before="0"/>
        <w:ind w:left="720"/>
        <w:rPr>
          <w:rFonts w:ascii="inherit" w:hAnsi="inherit"/>
          <w:b/>
          <w:bCs/>
          <w:color w:val="59636D"/>
          <w:sz w:val="20"/>
          <w:szCs w:val="20"/>
          <w:lang w:val="en-US"/>
        </w:rPr>
      </w:pPr>
      <w:r w:rsidRPr="0065667F">
        <w:rPr>
          <w:rFonts w:ascii="inherit" w:hAnsi="inherit"/>
          <w:b/>
          <w:bCs/>
          <w:color w:val="59636D"/>
          <w:sz w:val="20"/>
          <w:szCs w:val="20"/>
          <w:lang w:val="en-US"/>
        </w:rPr>
        <w:t>Google Fonts (Google Ireland Limited)</w:t>
      </w:r>
    </w:p>
    <w:p w14:paraId="77DCE18C"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 xml:space="preserve">Google </w:t>
      </w:r>
      <w:proofErr w:type="spellStart"/>
      <w:r>
        <w:rPr>
          <w:rFonts w:ascii="inherit" w:hAnsi="inherit"/>
          <w:color w:val="555555"/>
          <w:sz w:val="20"/>
          <w:szCs w:val="20"/>
        </w:rPr>
        <w:t>Fonts</w:t>
      </w:r>
      <w:proofErr w:type="spellEnd"/>
      <w:r>
        <w:rPr>
          <w:rFonts w:ascii="inherit" w:hAnsi="inherit"/>
          <w:color w:val="555555"/>
          <w:sz w:val="20"/>
          <w:szCs w:val="20"/>
        </w:rPr>
        <w:t xml:space="preserve"> è un servizio di visualizzazione di stili di carattere gestito da Google </w:t>
      </w:r>
      <w:proofErr w:type="spellStart"/>
      <w:r>
        <w:rPr>
          <w:rFonts w:ascii="inherit" w:hAnsi="inherit"/>
          <w:color w:val="555555"/>
          <w:sz w:val="20"/>
          <w:szCs w:val="20"/>
        </w:rPr>
        <w:t>Ireland</w:t>
      </w:r>
      <w:proofErr w:type="spellEnd"/>
      <w:r>
        <w:rPr>
          <w:rFonts w:ascii="inherit" w:hAnsi="inherit"/>
          <w:color w:val="555555"/>
          <w:sz w:val="20"/>
          <w:szCs w:val="20"/>
        </w:rPr>
        <w:t xml:space="preserve"> Limited che permette a questo Sito Web di integrare tali contenuti all’interno delle proprie pagine.</w:t>
      </w:r>
    </w:p>
    <w:p w14:paraId="6FC5B3B7" w14:textId="77777777" w:rsidR="0065667F" w:rsidRDefault="0065667F" w:rsidP="0065667F">
      <w:pPr>
        <w:pStyle w:val="NormaleWeb"/>
        <w:shd w:val="clear" w:color="auto" w:fill="FFFFFF"/>
        <w:spacing w:before="0" w:beforeAutospacing="0" w:after="0" w:afterAutospacing="0" w:line="285" w:lineRule="atLeast"/>
        <w:ind w:left="720"/>
        <w:rPr>
          <w:rFonts w:ascii="inherit" w:hAnsi="inherit"/>
          <w:color w:val="555555"/>
          <w:sz w:val="20"/>
          <w:szCs w:val="20"/>
        </w:rPr>
      </w:pPr>
      <w:r>
        <w:rPr>
          <w:rFonts w:ascii="inherit" w:hAnsi="inherit"/>
          <w:color w:val="555555"/>
          <w:sz w:val="20"/>
          <w:szCs w:val="20"/>
        </w:rPr>
        <w:t>Dati Personali trattati: Dati di utilizzo; Strumento di Tracciamento.</w:t>
      </w:r>
    </w:p>
    <w:p w14:paraId="0E8C5710" w14:textId="60872DB6" w:rsidR="0065667F" w:rsidRDefault="0065667F" w:rsidP="0065667F">
      <w:pPr>
        <w:pStyle w:val="NormaleWeb"/>
        <w:shd w:val="clear" w:color="auto" w:fill="FFFFFF"/>
        <w:spacing w:before="0" w:beforeAutospacing="0" w:after="0" w:afterAutospacing="0" w:line="285" w:lineRule="atLeast"/>
        <w:ind w:left="720"/>
        <w:rPr>
          <w:rStyle w:val="apple-converted-space"/>
          <w:rFonts w:ascii="inherit" w:hAnsi="inherit"/>
          <w:color w:val="555555"/>
          <w:sz w:val="20"/>
          <w:szCs w:val="20"/>
        </w:rPr>
      </w:pPr>
      <w:r>
        <w:rPr>
          <w:rFonts w:ascii="inherit" w:hAnsi="inherit"/>
          <w:color w:val="555555"/>
          <w:sz w:val="20"/>
          <w:szCs w:val="20"/>
        </w:rPr>
        <w:t>Luogo del trattamento: Irlanda –</w:t>
      </w:r>
      <w:r>
        <w:rPr>
          <w:rStyle w:val="apple-converted-space"/>
          <w:rFonts w:ascii="inherit" w:hAnsi="inherit"/>
          <w:color w:val="555555"/>
          <w:sz w:val="20"/>
          <w:szCs w:val="20"/>
        </w:rPr>
        <w:t> </w:t>
      </w:r>
      <w:hyperlink r:id="rId14" w:tgtFrame="_blank" w:history="1">
        <w:r>
          <w:rPr>
            <w:rStyle w:val="Collegamentoipertestuale"/>
            <w:rFonts w:ascii="inherit" w:hAnsi="inherit"/>
            <w:color w:val="333B43"/>
            <w:sz w:val="20"/>
            <w:szCs w:val="20"/>
            <w:bdr w:val="none" w:sz="0" w:space="0" w:color="auto" w:frame="1"/>
          </w:rPr>
          <w:t>Privacy Policy</w:t>
        </w:r>
      </w:hyperlink>
      <w:r>
        <w:rPr>
          <w:rFonts w:ascii="inherit" w:hAnsi="inherit"/>
          <w:color w:val="555555"/>
          <w:sz w:val="20"/>
          <w:szCs w:val="20"/>
        </w:rPr>
        <w:t>.</w:t>
      </w:r>
      <w:r>
        <w:rPr>
          <w:rStyle w:val="apple-converted-space"/>
          <w:rFonts w:ascii="inherit" w:hAnsi="inherit"/>
          <w:color w:val="555555"/>
          <w:sz w:val="20"/>
          <w:szCs w:val="20"/>
        </w:rPr>
        <w:t> </w:t>
      </w:r>
    </w:p>
    <w:p w14:paraId="3CF18120" w14:textId="17F37295" w:rsidR="0065667F" w:rsidRDefault="0065667F" w:rsidP="0065667F">
      <w:pPr>
        <w:pStyle w:val="NormaleWeb"/>
        <w:shd w:val="clear" w:color="auto" w:fill="FFFFFF"/>
        <w:spacing w:before="0" w:beforeAutospacing="0" w:after="0" w:afterAutospacing="0" w:line="285" w:lineRule="atLeast"/>
        <w:rPr>
          <w:rStyle w:val="apple-converted-space"/>
          <w:rFonts w:ascii="inherit" w:hAnsi="inherit"/>
          <w:color w:val="555555"/>
          <w:sz w:val="20"/>
          <w:szCs w:val="20"/>
        </w:rPr>
      </w:pPr>
    </w:p>
    <w:p w14:paraId="35FBCD3E" w14:textId="77777777" w:rsidR="0065667F" w:rsidRDefault="0065667F" w:rsidP="0065667F">
      <w:pPr>
        <w:pStyle w:val="Titolo2"/>
        <w:spacing w:before="0" w:beforeAutospacing="0" w:after="0" w:afterAutospacing="0" w:line="315" w:lineRule="atLeast"/>
        <w:rPr>
          <w:rFonts w:ascii="inherit" w:hAnsi="inherit"/>
          <w:color w:val="3F3F3F"/>
          <w:sz w:val="26"/>
          <w:szCs w:val="26"/>
        </w:rPr>
      </w:pPr>
      <w:r>
        <w:rPr>
          <w:rFonts w:ascii="inherit" w:hAnsi="inherit"/>
          <w:color w:val="3F3F3F"/>
          <w:sz w:val="26"/>
          <w:szCs w:val="26"/>
        </w:rPr>
        <w:t>Diritti dell’Utente</w:t>
      </w:r>
    </w:p>
    <w:p w14:paraId="17FDA30F"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Gli Utenti possono esercitare determinati diritti con riferimento ai Dati trattati dal Titolare.</w:t>
      </w:r>
    </w:p>
    <w:p w14:paraId="786540A0"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In particolare, l’Utente ha il diritto di:</w:t>
      </w:r>
    </w:p>
    <w:p w14:paraId="5F6D3395"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revocare il consenso in ogni momento.</w:t>
      </w:r>
      <w:r>
        <w:rPr>
          <w:rStyle w:val="apple-converted-space"/>
          <w:rFonts w:ascii="inherit" w:hAnsi="inherit"/>
          <w:color w:val="6B6B6B"/>
          <w:sz w:val="20"/>
          <w:szCs w:val="20"/>
        </w:rPr>
        <w:t> </w:t>
      </w:r>
      <w:r>
        <w:rPr>
          <w:rFonts w:ascii="inherit" w:hAnsi="inherit"/>
          <w:color w:val="6B6B6B"/>
          <w:sz w:val="20"/>
          <w:szCs w:val="20"/>
        </w:rPr>
        <w:t>L’Utente può revocare il consenso al trattamento dei propri Dati Personali precedentemente espresso.</w:t>
      </w:r>
      <w:r>
        <w:rPr>
          <w:rStyle w:val="apple-converted-space"/>
          <w:rFonts w:ascii="inherit" w:hAnsi="inherit"/>
          <w:color w:val="6B6B6B"/>
          <w:sz w:val="20"/>
          <w:szCs w:val="20"/>
        </w:rPr>
        <w:t> </w:t>
      </w:r>
    </w:p>
    <w:p w14:paraId="7B60C5E6"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lastRenderedPageBreak/>
        <w:t>opporsi al trattamento dei propri Dati.</w:t>
      </w:r>
      <w:r>
        <w:rPr>
          <w:rStyle w:val="apple-converted-space"/>
          <w:rFonts w:ascii="inherit" w:hAnsi="inherit"/>
          <w:color w:val="6B6B6B"/>
          <w:sz w:val="20"/>
          <w:szCs w:val="20"/>
        </w:rPr>
        <w:t> </w:t>
      </w:r>
      <w:r>
        <w:rPr>
          <w:rFonts w:ascii="inherit" w:hAnsi="inherit"/>
          <w:color w:val="6B6B6B"/>
          <w:sz w:val="20"/>
          <w:szCs w:val="20"/>
        </w:rPr>
        <w:t>L’Utente può opporsi al trattamento dei propri Dati quando esso avviene su una base giuridica diversa dal consenso. Ulteriori dettagli sul diritto di opposizione sono indicati nella sezione sottostante.</w:t>
      </w:r>
    </w:p>
    <w:p w14:paraId="4A95028A"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accedere ai propri Dati.</w:t>
      </w:r>
      <w:r>
        <w:rPr>
          <w:rStyle w:val="apple-converted-space"/>
          <w:rFonts w:ascii="inherit" w:hAnsi="inherit"/>
          <w:color w:val="6B6B6B"/>
          <w:sz w:val="20"/>
          <w:szCs w:val="20"/>
        </w:rPr>
        <w:t> </w:t>
      </w:r>
      <w:r>
        <w:rPr>
          <w:rFonts w:ascii="inherit" w:hAnsi="inherit"/>
          <w:color w:val="6B6B6B"/>
          <w:sz w:val="20"/>
          <w:szCs w:val="20"/>
        </w:rPr>
        <w:t>L’Utente ha diritto ad ottenere informazioni sui Dati trattati dal Titolare, su determinati aspetti del trattamento ed a ricevere una copia dei Dati trattati.</w:t>
      </w:r>
    </w:p>
    <w:p w14:paraId="518F36E2"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verificare e chiedere la rettificazione.</w:t>
      </w:r>
      <w:r>
        <w:rPr>
          <w:rStyle w:val="apple-converted-space"/>
          <w:rFonts w:ascii="inherit" w:hAnsi="inherit"/>
          <w:color w:val="6B6B6B"/>
          <w:sz w:val="20"/>
          <w:szCs w:val="20"/>
        </w:rPr>
        <w:t> </w:t>
      </w:r>
      <w:r>
        <w:rPr>
          <w:rFonts w:ascii="inherit" w:hAnsi="inherit"/>
          <w:color w:val="6B6B6B"/>
          <w:sz w:val="20"/>
          <w:szCs w:val="20"/>
        </w:rPr>
        <w:t>L’Utente può verificare la correttezza dei propri Dati e richiederne l’aggiornamento o la correzione.</w:t>
      </w:r>
      <w:r>
        <w:rPr>
          <w:rStyle w:val="apple-converted-space"/>
          <w:rFonts w:ascii="inherit" w:hAnsi="inherit"/>
          <w:color w:val="6B6B6B"/>
          <w:sz w:val="20"/>
          <w:szCs w:val="20"/>
        </w:rPr>
        <w:t> </w:t>
      </w:r>
    </w:p>
    <w:p w14:paraId="7E395244"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ottenere la limitazione del trattamento.</w:t>
      </w:r>
      <w:r>
        <w:rPr>
          <w:rStyle w:val="apple-converted-space"/>
          <w:rFonts w:ascii="inherit" w:hAnsi="inherit"/>
          <w:color w:val="6B6B6B"/>
          <w:sz w:val="20"/>
          <w:szCs w:val="20"/>
        </w:rPr>
        <w:t> </w:t>
      </w:r>
      <w:r>
        <w:rPr>
          <w:rFonts w:ascii="inherit" w:hAnsi="inherit"/>
          <w:color w:val="6B6B6B"/>
          <w:sz w:val="20"/>
          <w:szCs w:val="20"/>
        </w:rPr>
        <w:t>Quando ricorrono determinate condizioni, l’Utente può richiedere la limitazione del trattamento dei propri Dati. In tal caso il Titolare non tratterà i Dati per alcun altro scopo se non la loro conservazione.</w:t>
      </w:r>
    </w:p>
    <w:p w14:paraId="7815F68E"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ottenere la cancellazione o rimozione dei propri Dati Personali.</w:t>
      </w:r>
      <w:r>
        <w:rPr>
          <w:rStyle w:val="apple-converted-space"/>
          <w:rFonts w:ascii="inherit" w:hAnsi="inherit"/>
          <w:color w:val="6B6B6B"/>
          <w:sz w:val="20"/>
          <w:szCs w:val="20"/>
        </w:rPr>
        <w:t> </w:t>
      </w:r>
      <w:r>
        <w:rPr>
          <w:rFonts w:ascii="inherit" w:hAnsi="inherit"/>
          <w:color w:val="6B6B6B"/>
          <w:sz w:val="20"/>
          <w:szCs w:val="20"/>
        </w:rPr>
        <w:t>Quando ricorrono determinate condizioni, l’Utente può richiedere la cancellazione dei propri Dati da parte del Titolare.</w:t>
      </w:r>
    </w:p>
    <w:p w14:paraId="7DA0AF87" w14:textId="77777777"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ricevere i propri Dati o farli trasferire ad altro titolare.</w:t>
      </w:r>
      <w:r>
        <w:rPr>
          <w:rStyle w:val="apple-converted-space"/>
          <w:rFonts w:ascii="inherit" w:hAnsi="inherit"/>
          <w:color w:val="6B6B6B"/>
          <w:sz w:val="20"/>
          <w:szCs w:val="20"/>
        </w:rPr>
        <w:t> </w:t>
      </w:r>
      <w:r>
        <w:rPr>
          <w:rFonts w:ascii="inherit" w:hAnsi="inherit"/>
          <w:color w:val="6B6B6B"/>
          <w:sz w:val="20"/>
          <w:szCs w:val="20"/>
        </w:rPr>
        <w:t>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187AB752" w14:textId="7AF93651" w:rsidR="0065667F" w:rsidRDefault="0065667F" w:rsidP="0065667F">
      <w:pPr>
        <w:numPr>
          <w:ilvl w:val="0"/>
          <w:numId w:val="4"/>
        </w:numPr>
        <w:spacing w:line="285" w:lineRule="atLeast"/>
        <w:ind w:left="1170"/>
        <w:rPr>
          <w:rFonts w:ascii="inherit" w:hAnsi="inherit"/>
          <w:color w:val="6B6B6B"/>
          <w:sz w:val="20"/>
          <w:szCs w:val="20"/>
        </w:rPr>
      </w:pPr>
      <w:r>
        <w:rPr>
          <w:rStyle w:val="Enfasigrassetto"/>
          <w:rFonts w:ascii="inherit" w:hAnsi="inherit"/>
          <w:color w:val="6B6B6B"/>
          <w:sz w:val="20"/>
          <w:szCs w:val="20"/>
          <w:bdr w:val="none" w:sz="0" w:space="0" w:color="auto" w:frame="1"/>
        </w:rPr>
        <w:t>proporre reclamo.</w:t>
      </w:r>
      <w:r>
        <w:rPr>
          <w:rStyle w:val="apple-converted-space"/>
          <w:rFonts w:ascii="inherit" w:hAnsi="inherit"/>
          <w:color w:val="6B6B6B"/>
          <w:sz w:val="20"/>
          <w:szCs w:val="20"/>
        </w:rPr>
        <w:t> </w:t>
      </w:r>
      <w:r>
        <w:rPr>
          <w:rFonts w:ascii="inherit" w:hAnsi="inherit"/>
          <w:color w:val="6B6B6B"/>
          <w:sz w:val="20"/>
          <w:szCs w:val="20"/>
        </w:rPr>
        <w:t>L’Utente può proporre un reclamo all’autorità di controllo della protezione dei dati personali competente o agire in sede giudiziale.</w:t>
      </w:r>
    </w:p>
    <w:p w14:paraId="45A5BB69" w14:textId="77777777" w:rsidR="0065667F" w:rsidRDefault="0065667F" w:rsidP="0065667F">
      <w:pPr>
        <w:spacing w:line="285" w:lineRule="atLeast"/>
        <w:rPr>
          <w:rFonts w:ascii="inherit" w:hAnsi="inherit"/>
          <w:color w:val="6B6B6B"/>
          <w:sz w:val="20"/>
          <w:szCs w:val="20"/>
        </w:rPr>
      </w:pPr>
    </w:p>
    <w:p w14:paraId="36D78035"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Dettagli sul diritto di opposizione</w:t>
      </w:r>
    </w:p>
    <w:p w14:paraId="045E4CAC"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30B006AD"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6BFCEA6B"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Come esercitare i diritti</w:t>
      </w:r>
    </w:p>
    <w:p w14:paraId="60BA0753" w14:textId="021379E6"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 xml:space="preserve">Per esercitare i diritti dell’Utente, gli Utenti possono indirizzare una richiesta agli estremi di contatto del Titolare indicati in questo documento. Le richieste sono depositate a titolo gratuito </w:t>
      </w:r>
      <w:proofErr w:type="gramStart"/>
      <w:r>
        <w:rPr>
          <w:rFonts w:ascii="inherit" w:hAnsi="inherit"/>
          <w:color w:val="555555"/>
          <w:sz w:val="20"/>
          <w:szCs w:val="20"/>
        </w:rPr>
        <w:t>e</w:t>
      </w:r>
      <w:proofErr w:type="gramEnd"/>
      <w:r>
        <w:rPr>
          <w:rFonts w:ascii="inherit" w:hAnsi="inherit"/>
          <w:color w:val="555555"/>
          <w:sz w:val="20"/>
          <w:szCs w:val="20"/>
        </w:rPr>
        <w:t xml:space="preserve"> evase dal Titolare nel più breve tempo possibile, in ogni caso entro un mese.</w:t>
      </w:r>
    </w:p>
    <w:p w14:paraId="40381C5C"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5BB7F01D" w14:textId="77777777" w:rsidR="0065667F" w:rsidRDefault="0065667F" w:rsidP="0065667F">
      <w:pPr>
        <w:pStyle w:val="Titolo2"/>
        <w:spacing w:before="0" w:beforeAutospacing="0" w:after="0" w:afterAutospacing="0" w:line="315" w:lineRule="atLeast"/>
        <w:rPr>
          <w:rFonts w:ascii="inherit" w:hAnsi="inherit"/>
          <w:color w:val="3F3F3F"/>
          <w:sz w:val="26"/>
          <w:szCs w:val="26"/>
        </w:rPr>
      </w:pPr>
      <w:r>
        <w:rPr>
          <w:rFonts w:ascii="inherit" w:hAnsi="inherit"/>
          <w:color w:val="3F3F3F"/>
          <w:sz w:val="26"/>
          <w:szCs w:val="26"/>
        </w:rPr>
        <w:t>Cookie Policy</w:t>
      </w:r>
    </w:p>
    <w:p w14:paraId="3A837721" w14:textId="43A4CAEB"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Questo Sito Web fa utilizzo di Strumenti di Tracciamento. Per saperne di più, l’Utente può consultare la</w:t>
      </w:r>
      <w:r>
        <w:rPr>
          <w:rStyle w:val="apple-converted-space"/>
          <w:rFonts w:ascii="inherit" w:hAnsi="inherit"/>
          <w:color w:val="555555"/>
          <w:sz w:val="20"/>
          <w:szCs w:val="20"/>
        </w:rPr>
        <w:t> </w:t>
      </w:r>
      <w:hyperlink r:id="rId15" w:tooltip="Cookie Policy" w:history="1">
        <w:r>
          <w:rPr>
            <w:rStyle w:val="Collegamentoipertestuale"/>
            <w:rFonts w:ascii="inherit" w:hAnsi="inherit"/>
            <w:color w:val="333B43"/>
            <w:sz w:val="20"/>
            <w:szCs w:val="20"/>
            <w:u w:val="none"/>
            <w:bdr w:val="none" w:sz="0" w:space="0" w:color="auto" w:frame="1"/>
          </w:rPr>
          <w:t>Cookie Policy</w:t>
        </w:r>
      </w:hyperlink>
      <w:r>
        <w:rPr>
          <w:rFonts w:ascii="inherit" w:hAnsi="inherit"/>
          <w:color w:val="555555"/>
          <w:sz w:val="20"/>
          <w:szCs w:val="20"/>
        </w:rPr>
        <w:t>.</w:t>
      </w:r>
    </w:p>
    <w:p w14:paraId="24096D85"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607E0AB9" w14:textId="77777777" w:rsidR="0065667F" w:rsidRDefault="0065667F" w:rsidP="0065667F">
      <w:pPr>
        <w:pStyle w:val="Titolo2"/>
        <w:spacing w:before="0" w:beforeAutospacing="0" w:after="0" w:afterAutospacing="0" w:line="315" w:lineRule="atLeast"/>
        <w:rPr>
          <w:rFonts w:ascii="inherit" w:hAnsi="inherit"/>
          <w:color w:val="3F3F3F"/>
          <w:sz w:val="26"/>
          <w:szCs w:val="26"/>
        </w:rPr>
      </w:pPr>
      <w:r>
        <w:rPr>
          <w:rFonts w:ascii="inherit" w:hAnsi="inherit"/>
          <w:color w:val="3F3F3F"/>
          <w:sz w:val="26"/>
          <w:szCs w:val="26"/>
        </w:rPr>
        <w:t>Ulteriori informazioni sul trattamento</w:t>
      </w:r>
    </w:p>
    <w:p w14:paraId="5E6E3DF6"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Difesa in giudizio</w:t>
      </w:r>
    </w:p>
    <w:p w14:paraId="464BEFA4"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I Dati Personali dell’Utente possono essere utilizzati da parte del Titolare in giudizio o nelle fasi preparatorie alla sua eventuale instaurazione per la difesa da abusi nell'utilizzo di questo Sito Web o dei Servizi connessi da parte dell’Utente.</w:t>
      </w:r>
      <w:r>
        <w:rPr>
          <w:rFonts w:ascii="inherit" w:hAnsi="inherit"/>
          <w:color w:val="555555"/>
          <w:sz w:val="20"/>
          <w:szCs w:val="20"/>
        </w:rPr>
        <w:br/>
        <w:t>L’Utente dichiara di essere consapevole che il Titolare potrebbe essere obbligato a rivelare i Dati per ordine delle autorità pubbliche.</w:t>
      </w:r>
    </w:p>
    <w:p w14:paraId="6A354848"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Informative specifiche</w:t>
      </w:r>
    </w:p>
    <w:p w14:paraId="1922ECF7"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Su richiesta dell’Utente, in aggiunta alle informazioni contenute in questa privacy policy, questo Sito Web potrebbe fornire all'Utente delle informative aggiuntive e contestuali riguardanti Servizi specifici, o la raccolta ed il trattamento di Dati Personali.</w:t>
      </w:r>
    </w:p>
    <w:p w14:paraId="6BE98E67"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lastRenderedPageBreak/>
        <w:t>Log di sistema e manutenzione</w:t>
      </w:r>
    </w:p>
    <w:p w14:paraId="7A08FAFA"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Per necessità legate al funzionamento ed alla manutenzione, questo Sito Web e gli eventuali servizi terzi da essa utilizzati potrebbero raccogliere log di sistema, ossia file che registrano le interazioni e che possono contenere anche Dati Personali, quali l’indirizzo IP Utente.</w:t>
      </w:r>
    </w:p>
    <w:p w14:paraId="459148DF"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Informazioni non contenute in questa policy</w:t>
      </w:r>
    </w:p>
    <w:p w14:paraId="71A57D2F"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Ulteriori informazioni in relazione al trattamento dei Dati Personali potranno essere richieste in qualsiasi momento al Titolare del Trattamento utilizzando gli estremi di contatto.</w:t>
      </w:r>
    </w:p>
    <w:p w14:paraId="74C05CAC"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 xml:space="preserve">Risposta alle richieste “Do </w:t>
      </w:r>
      <w:proofErr w:type="spellStart"/>
      <w:r>
        <w:rPr>
          <w:rFonts w:ascii="inherit" w:hAnsi="inherit"/>
          <w:color w:val="3F3F3F"/>
          <w:sz w:val="20"/>
          <w:szCs w:val="20"/>
        </w:rPr>
        <w:t>Not</w:t>
      </w:r>
      <w:proofErr w:type="spellEnd"/>
      <w:r>
        <w:rPr>
          <w:rFonts w:ascii="inherit" w:hAnsi="inherit"/>
          <w:color w:val="3F3F3F"/>
          <w:sz w:val="20"/>
          <w:szCs w:val="20"/>
        </w:rPr>
        <w:t xml:space="preserve"> </w:t>
      </w:r>
      <w:proofErr w:type="spellStart"/>
      <w:r>
        <w:rPr>
          <w:rFonts w:ascii="inherit" w:hAnsi="inherit"/>
          <w:color w:val="3F3F3F"/>
          <w:sz w:val="20"/>
          <w:szCs w:val="20"/>
        </w:rPr>
        <w:t>Track</w:t>
      </w:r>
      <w:proofErr w:type="spellEnd"/>
      <w:r>
        <w:rPr>
          <w:rFonts w:ascii="inherit" w:hAnsi="inherit"/>
          <w:color w:val="3F3F3F"/>
          <w:sz w:val="20"/>
          <w:szCs w:val="20"/>
        </w:rPr>
        <w:t>”</w:t>
      </w:r>
    </w:p>
    <w:p w14:paraId="12B02235"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 xml:space="preserve">Questo Sito Web non supporta le richieste “Do </w:t>
      </w:r>
      <w:proofErr w:type="spellStart"/>
      <w:r>
        <w:rPr>
          <w:rFonts w:ascii="inherit" w:hAnsi="inherit"/>
          <w:color w:val="555555"/>
          <w:sz w:val="20"/>
          <w:szCs w:val="20"/>
        </w:rPr>
        <w:t>Not</w:t>
      </w:r>
      <w:proofErr w:type="spellEnd"/>
      <w:r>
        <w:rPr>
          <w:rFonts w:ascii="inherit" w:hAnsi="inherit"/>
          <w:color w:val="555555"/>
          <w:sz w:val="20"/>
          <w:szCs w:val="20"/>
        </w:rPr>
        <w:t xml:space="preserve"> </w:t>
      </w:r>
      <w:proofErr w:type="spellStart"/>
      <w:r>
        <w:rPr>
          <w:rFonts w:ascii="inherit" w:hAnsi="inherit"/>
          <w:color w:val="555555"/>
          <w:sz w:val="20"/>
          <w:szCs w:val="20"/>
        </w:rPr>
        <w:t>Track</w:t>
      </w:r>
      <w:proofErr w:type="spellEnd"/>
      <w:r>
        <w:rPr>
          <w:rFonts w:ascii="inherit" w:hAnsi="inherit"/>
          <w:color w:val="555555"/>
          <w:sz w:val="20"/>
          <w:szCs w:val="20"/>
        </w:rPr>
        <w:t>”.</w:t>
      </w:r>
      <w:r>
        <w:rPr>
          <w:rFonts w:ascii="inherit" w:hAnsi="inherit"/>
          <w:color w:val="555555"/>
          <w:sz w:val="20"/>
          <w:szCs w:val="20"/>
        </w:rPr>
        <w:br/>
        <w:t>Per scoprire se gli eventuali servizi di terze parti utilizzati le supportino, l'Utente è invitato a consultare le rispettive privacy policy.</w:t>
      </w:r>
    </w:p>
    <w:p w14:paraId="0A1CF824" w14:textId="77777777" w:rsidR="0065667F" w:rsidRDefault="0065667F" w:rsidP="0065667F">
      <w:pPr>
        <w:pStyle w:val="Titolo3"/>
        <w:spacing w:before="0" w:beforeAutospacing="0" w:after="0" w:afterAutospacing="0" w:line="285" w:lineRule="atLeast"/>
        <w:rPr>
          <w:rFonts w:ascii="inherit" w:hAnsi="inherit"/>
          <w:color w:val="3F3F3F"/>
          <w:sz w:val="20"/>
          <w:szCs w:val="20"/>
        </w:rPr>
      </w:pPr>
      <w:r>
        <w:rPr>
          <w:rFonts w:ascii="inherit" w:hAnsi="inherit"/>
          <w:color w:val="3F3F3F"/>
          <w:sz w:val="20"/>
          <w:szCs w:val="20"/>
        </w:rPr>
        <w:t>Modifiche a questa privacy policy</w:t>
      </w:r>
    </w:p>
    <w:p w14:paraId="146828FD" w14:textId="18BB3A1F" w:rsidR="0065667F" w:rsidRDefault="0065667F" w:rsidP="0065667F">
      <w:pPr>
        <w:pStyle w:val="NormaleWeb"/>
        <w:spacing w:before="0" w:beforeAutospacing="0" w:after="0" w:afterAutospacing="0" w:line="285" w:lineRule="atLeast"/>
        <w:rPr>
          <w:rFonts w:ascii="inherit" w:hAnsi="inherit"/>
          <w:color w:val="555555"/>
          <w:sz w:val="20"/>
          <w:szCs w:val="20"/>
        </w:rPr>
      </w:pPr>
      <w:r>
        <w:rPr>
          <w:rFonts w:ascii="inherit" w:hAnsi="inherit"/>
          <w:color w:val="555555"/>
          <w:sz w:val="20"/>
          <w:szCs w:val="20"/>
        </w:rPr>
        <w:t>Il Titolare del Trattamento si riserva il diritto di apportare modifiche alla presente privacy policy in qualunque momento notificandolo agli Utenti su questa pagina e, se possibile, su questo Sito Web nonché, qualora tecnicamente e legalmente fattibile, inviando una notifica agli Utenti attraverso uno degli estremi di contatto di cui è in possesso. Si prega dunque di consultare con frequenza questa pagina, facendo riferimento alla data di ultima modifica indicata in fondo.</w:t>
      </w:r>
      <w:r>
        <w:rPr>
          <w:rFonts w:ascii="inherit" w:hAnsi="inherit"/>
          <w:color w:val="555555"/>
          <w:sz w:val="20"/>
          <w:szCs w:val="20"/>
        </w:rPr>
        <w:br/>
      </w:r>
      <w:r>
        <w:rPr>
          <w:rFonts w:ascii="inherit" w:hAnsi="inherit"/>
          <w:color w:val="555555"/>
          <w:sz w:val="20"/>
          <w:szCs w:val="20"/>
        </w:rPr>
        <w:br/>
        <w:t>Qualora le modifiche interessino trattamenti la cui base giuridica è il consenso, il Titolare provvederà a raccogliere nuovamente il consenso dell’Utente, se necessario.</w:t>
      </w:r>
    </w:p>
    <w:p w14:paraId="61B17095" w14:textId="4C39D6BE"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61F01728" w14:textId="52B53518"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0CC2B236" w14:textId="243B88F3"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1B01A91F" w14:textId="29C1D1BF"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0B984ACE"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53A159E9" w14:textId="77777777" w:rsidR="0065667F" w:rsidRDefault="0065667F" w:rsidP="0065667F">
      <w:pPr>
        <w:pStyle w:val="Titolo3"/>
        <w:pBdr>
          <w:bottom w:val="dotted" w:sz="6" w:space="9" w:color="DDDDDD"/>
        </w:pBdr>
        <w:spacing w:before="0" w:beforeAutospacing="0" w:after="150" w:afterAutospacing="0" w:line="285" w:lineRule="atLeast"/>
        <w:ind w:left="-150" w:right="-150"/>
        <w:rPr>
          <w:rFonts w:ascii="inherit" w:hAnsi="inherit"/>
          <w:color w:val="3F3F3F"/>
          <w:sz w:val="20"/>
          <w:szCs w:val="20"/>
        </w:rPr>
      </w:pPr>
      <w:r>
        <w:rPr>
          <w:rFonts w:ascii="inherit" w:hAnsi="inherit"/>
          <w:color w:val="3F3F3F"/>
          <w:sz w:val="20"/>
          <w:szCs w:val="20"/>
        </w:rPr>
        <w:br/>
        <w:t>Definizioni e riferimenti legali</w:t>
      </w:r>
      <w:r>
        <w:rPr>
          <w:rStyle w:val="apple-converted-space"/>
          <w:rFonts w:ascii="inherit" w:hAnsi="inherit"/>
          <w:color w:val="3F3F3F"/>
          <w:sz w:val="20"/>
          <w:szCs w:val="20"/>
        </w:rPr>
        <w:t> </w:t>
      </w:r>
    </w:p>
    <w:p w14:paraId="70030F71"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Dati Personali (o Dati)</w:t>
      </w:r>
    </w:p>
    <w:p w14:paraId="40744D0C" w14:textId="6C7A8013"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Costituisce dato personale qualunque informazione che, direttamente o indirettamente, anche in collegamento con qualsiasi altra informazione, ivi compreso un numero di identificazione personale, renda identificata o identificabile una persona fisica.</w:t>
      </w:r>
    </w:p>
    <w:p w14:paraId="32903E6E"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48BCADE2"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Dati di Utilizzo</w:t>
      </w:r>
    </w:p>
    <w:p w14:paraId="09679FDB" w14:textId="62B7E098"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rPr>
          <w:rFonts w:ascii="inherit" w:hAnsi="inherit"/>
          <w:color w:val="555555"/>
          <w:sz w:val="20"/>
          <w:szCs w:val="20"/>
        </w:rPr>
        <w:t>Uniform</w:t>
      </w:r>
      <w:proofErr w:type="spellEnd"/>
      <w:r>
        <w:rPr>
          <w:rFonts w:ascii="inherit" w:hAnsi="inherit"/>
          <w:color w:val="555555"/>
          <w:sz w:val="20"/>
          <w:szCs w:val="20"/>
        </w:rPr>
        <w:t xml:space="preserve"> Resource </w:t>
      </w:r>
      <w:proofErr w:type="spellStart"/>
      <w:r>
        <w:rPr>
          <w:rFonts w:ascii="inherit" w:hAnsi="inherit"/>
          <w:color w:val="555555"/>
          <w:sz w:val="20"/>
          <w:szCs w:val="20"/>
        </w:rPr>
        <w:t>Identifier</w:t>
      </w:r>
      <w:proofErr w:type="spellEnd"/>
      <w:r>
        <w:rPr>
          <w:rFonts w:ascii="inherit" w:hAnsi="inherit"/>
          <w:color w:val="555555"/>
          <w:sz w:val="20"/>
          <w:szCs w:val="20"/>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433010DE"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676C457C"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Utente</w:t>
      </w:r>
    </w:p>
    <w:p w14:paraId="3FB29757" w14:textId="2603F2D6"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L'individuo che utilizza questo Sito Web che, salvo ove diversamente specificato, coincide con l'Interessato.</w:t>
      </w:r>
    </w:p>
    <w:p w14:paraId="0087BB96"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4164B0A8"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Interessato</w:t>
      </w:r>
    </w:p>
    <w:p w14:paraId="4EDA04E2" w14:textId="723413AD"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La persona fisica cui si riferiscono i Dati Personali.</w:t>
      </w:r>
    </w:p>
    <w:p w14:paraId="52E3B7CD"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1CFA2281"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lastRenderedPageBreak/>
        <w:t>Responsabile del Trattamento (o Responsabile)</w:t>
      </w:r>
    </w:p>
    <w:p w14:paraId="430A5E85" w14:textId="050F24B1"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La persona fisica, giuridica, la pubblica amministrazione e qualsiasi altro ente che tratta dati personali per conto del Titolare, secondo quanto esposto nella presente privacy policy.</w:t>
      </w:r>
    </w:p>
    <w:p w14:paraId="30FF5F63"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7FD8DBDF"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Titolare del Trattamento (o Titolare)</w:t>
      </w:r>
    </w:p>
    <w:p w14:paraId="3D77E5C2" w14:textId="4FFB1E93"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questo Sito Web. Il Titolare del Trattamento, salvo quanto diversamente specificato, è il titolare di questo Sito Web.</w:t>
      </w:r>
    </w:p>
    <w:p w14:paraId="6FD0BD6C"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3BB6251C"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Questo Sito Web (o questa Applicazione)</w:t>
      </w:r>
    </w:p>
    <w:p w14:paraId="55BA70A6" w14:textId="35FFD823"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Lo strumento hardware o software mediante il quale sono raccolti e trattati i Dati Personali degli Utenti.</w:t>
      </w:r>
    </w:p>
    <w:p w14:paraId="331392F4"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6C806319"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Servizio</w:t>
      </w:r>
    </w:p>
    <w:p w14:paraId="1466AB46" w14:textId="10F9651F"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Il Servizio fornito da questo Sito Web così come definito nei relativi termini (se presenti) su questo sito/applicazione.</w:t>
      </w:r>
    </w:p>
    <w:p w14:paraId="4AA91EDE"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41C55334"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Unione Europea (o UE)</w:t>
      </w:r>
    </w:p>
    <w:p w14:paraId="4A15C343" w14:textId="551204DC"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Salvo ove diversamente specificato, ogni riferimento all’Unione Europea contenuto in questo documento si intende esteso a tutti gli attuali stati membri dell’Unione Europea e dello Spazio Economico Europeo.</w:t>
      </w:r>
    </w:p>
    <w:p w14:paraId="2F516070"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3FF0C538"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Cookie</w:t>
      </w:r>
    </w:p>
    <w:p w14:paraId="12CAD40E"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I Cookie sono Strumenti di Tracciamento che consistono in piccole porzioni di dati conservate all'interno del browser dell'Utente.</w:t>
      </w:r>
    </w:p>
    <w:p w14:paraId="0A35E758"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Strumento di Tracciamento</w:t>
      </w:r>
    </w:p>
    <w:p w14:paraId="50F8CEAB"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 xml:space="preserve">Per Strumento di Tracciamento s’intende qualsiasi tecnologia - es. Cookie, identificativi univoci, web </w:t>
      </w:r>
      <w:proofErr w:type="spellStart"/>
      <w:r>
        <w:rPr>
          <w:rFonts w:ascii="inherit" w:hAnsi="inherit"/>
          <w:color w:val="555555"/>
          <w:sz w:val="20"/>
          <w:szCs w:val="20"/>
        </w:rPr>
        <w:t>beacons</w:t>
      </w:r>
      <w:proofErr w:type="spellEnd"/>
      <w:r>
        <w:rPr>
          <w:rFonts w:ascii="inherit" w:hAnsi="inherit"/>
          <w:color w:val="555555"/>
          <w:sz w:val="20"/>
          <w:szCs w:val="20"/>
        </w:rPr>
        <w:t>, script integrati, e-</w:t>
      </w:r>
      <w:proofErr w:type="spellStart"/>
      <w:r>
        <w:rPr>
          <w:rFonts w:ascii="inherit" w:hAnsi="inherit"/>
          <w:color w:val="555555"/>
          <w:sz w:val="20"/>
          <w:szCs w:val="20"/>
        </w:rPr>
        <w:t>tag</w:t>
      </w:r>
      <w:proofErr w:type="spellEnd"/>
      <w:r>
        <w:rPr>
          <w:rFonts w:ascii="inherit" w:hAnsi="inherit"/>
          <w:color w:val="555555"/>
          <w:sz w:val="20"/>
          <w:szCs w:val="20"/>
        </w:rPr>
        <w:t xml:space="preserve"> e </w:t>
      </w:r>
      <w:proofErr w:type="spellStart"/>
      <w:r>
        <w:rPr>
          <w:rFonts w:ascii="inherit" w:hAnsi="inherit"/>
          <w:color w:val="555555"/>
          <w:sz w:val="20"/>
          <w:szCs w:val="20"/>
        </w:rPr>
        <w:t>fingerprinting</w:t>
      </w:r>
      <w:proofErr w:type="spellEnd"/>
      <w:r>
        <w:rPr>
          <w:rFonts w:ascii="inherit" w:hAnsi="inherit"/>
          <w:color w:val="555555"/>
          <w:sz w:val="20"/>
          <w:szCs w:val="20"/>
        </w:rPr>
        <w:t xml:space="preserve"> - che consenta di tracciare gli Utenti, per esempio raccogliendo o salvando informazioni sul dispositivo dell’Utente.</w:t>
      </w:r>
    </w:p>
    <w:p w14:paraId="741D5CB2" w14:textId="77777777" w:rsidR="0065667F" w:rsidRDefault="007B5BCC" w:rsidP="0065667F">
      <w:pPr>
        <w:shd w:val="clear" w:color="auto" w:fill="FFFFFF"/>
        <w:spacing w:after="225"/>
        <w:rPr>
          <w:rFonts w:ascii="Helvetica Neue" w:hAnsi="Helvetica Neue"/>
          <w:color w:val="6B6B6B"/>
          <w:sz w:val="20"/>
          <w:szCs w:val="20"/>
        </w:rPr>
      </w:pPr>
      <w:r>
        <w:rPr>
          <w:rFonts w:ascii="Helvetica Neue" w:hAnsi="Helvetica Neue"/>
          <w:noProof/>
          <w:color w:val="6B6B6B"/>
          <w:sz w:val="20"/>
          <w:szCs w:val="20"/>
        </w:rPr>
        <w:pict w14:anchorId="4B569510">
          <v:rect id="_x0000_i1025" alt="" style="width:481.9pt;height:.05pt;mso-width-percent:0;mso-height-percent:0;mso-width-percent:0;mso-height-percent:0" o:hralign="center" o:hrstd="t" o:hr="t" fillcolor="#a0a0a0" stroked="f"/>
        </w:pict>
      </w:r>
    </w:p>
    <w:p w14:paraId="257A0C0E" w14:textId="77777777" w:rsidR="0065667F" w:rsidRPr="0065667F" w:rsidRDefault="0065667F" w:rsidP="0065667F">
      <w:pPr>
        <w:pStyle w:val="Titolo4"/>
        <w:shd w:val="clear" w:color="auto" w:fill="FFFFFF"/>
        <w:spacing w:before="0"/>
        <w:rPr>
          <w:rFonts w:ascii="inherit" w:hAnsi="inherit"/>
          <w:b/>
          <w:bCs/>
          <w:color w:val="59636D"/>
          <w:sz w:val="20"/>
          <w:szCs w:val="20"/>
        </w:rPr>
      </w:pPr>
      <w:r w:rsidRPr="0065667F">
        <w:rPr>
          <w:rFonts w:ascii="inherit" w:hAnsi="inherit"/>
          <w:b/>
          <w:bCs/>
          <w:color w:val="59636D"/>
          <w:sz w:val="20"/>
          <w:szCs w:val="20"/>
        </w:rPr>
        <w:t>Riferimenti legali</w:t>
      </w:r>
    </w:p>
    <w:p w14:paraId="562D446F"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La presente informativa privacy è redatta sulla base di molteplici ordinamenti legislativi, inclusi gli artt. 13 e 14 del Regolamento (UE) 2016/679.</w:t>
      </w:r>
    </w:p>
    <w:p w14:paraId="21A73DE1"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r>
        <w:rPr>
          <w:rFonts w:ascii="inherit" w:hAnsi="inherit"/>
          <w:color w:val="555555"/>
          <w:sz w:val="20"/>
          <w:szCs w:val="20"/>
        </w:rPr>
        <w:t>Ove non diversamente specificato, questa informativa privacy riguarda esclusivamente questo Sito Web.</w:t>
      </w:r>
    </w:p>
    <w:p w14:paraId="27FD9544" w14:textId="77777777" w:rsidR="0065667F" w:rsidRDefault="0065667F" w:rsidP="0065667F">
      <w:pPr>
        <w:pStyle w:val="NormaleWeb"/>
        <w:spacing w:before="150" w:beforeAutospacing="0" w:after="150" w:afterAutospacing="0" w:line="285" w:lineRule="atLeast"/>
        <w:rPr>
          <w:rFonts w:ascii="inherit" w:hAnsi="inherit"/>
          <w:color w:val="555555"/>
          <w:sz w:val="17"/>
          <w:szCs w:val="17"/>
        </w:rPr>
      </w:pPr>
      <w:r>
        <w:rPr>
          <w:rFonts w:ascii="inherit" w:hAnsi="inherit"/>
          <w:color w:val="555555"/>
          <w:sz w:val="17"/>
          <w:szCs w:val="17"/>
        </w:rPr>
        <w:t>Ultima modifica: 8 marzo 2022</w:t>
      </w:r>
      <w:r>
        <w:rPr>
          <w:rStyle w:val="apple-converted-space"/>
          <w:rFonts w:ascii="inherit" w:hAnsi="inherit"/>
          <w:color w:val="555555"/>
          <w:sz w:val="17"/>
          <w:szCs w:val="17"/>
        </w:rPr>
        <w:t> </w:t>
      </w:r>
    </w:p>
    <w:p w14:paraId="465411D7" w14:textId="77777777" w:rsidR="0065667F" w:rsidRDefault="007B5BCC" w:rsidP="0065667F">
      <w:pPr>
        <w:pStyle w:val="NormaleWeb"/>
        <w:spacing w:before="0" w:beforeAutospacing="0" w:after="0" w:afterAutospacing="0" w:line="285" w:lineRule="atLeast"/>
        <w:rPr>
          <w:rFonts w:ascii="inherit" w:hAnsi="inherit"/>
          <w:color w:val="555555"/>
          <w:sz w:val="17"/>
          <w:szCs w:val="17"/>
        </w:rPr>
      </w:pPr>
      <w:hyperlink r:id="rId16" w:tgtFrame="_top" w:tooltip="iubenda - generatore di Privacy Policy" w:history="1">
        <w:proofErr w:type="spellStart"/>
        <w:r w:rsidR="0065667F">
          <w:rPr>
            <w:rStyle w:val="Collegamentoipertestuale"/>
            <w:rFonts w:ascii="inherit" w:hAnsi="inherit"/>
            <w:color w:val="333B43"/>
            <w:sz w:val="17"/>
            <w:szCs w:val="17"/>
            <w:bdr w:val="none" w:sz="0" w:space="0" w:color="auto" w:frame="1"/>
          </w:rPr>
          <w:t>iubenda</w:t>
        </w:r>
        <w:proofErr w:type="spellEnd"/>
      </w:hyperlink>
      <w:r w:rsidR="0065667F">
        <w:rPr>
          <w:rStyle w:val="apple-converted-space"/>
          <w:rFonts w:ascii="inherit" w:hAnsi="inherit"/>
          <w:color w:val="555555"/>
          <w:sz w:val="17"/>
          <w:szCs w:val="17"/>
        </w:rPr>
        <w:t> </w:t>
      </w:r>
      <w:r w:rsidR="0065667F">
        <w:rPr>
          <w:rFonts w:ascii="inherit" w:hAnsi="inherit"/>
          <w:color w:val="555555"/>
          <w:sz w:val="17"/>
          <w:szCs w:val="17"/>
        </w:rPr>
        <w:t>ospita questo contenuto e raccoglie solo</w:t>
      </w:r>
      <w:r w:rsidR="0065667F">
        <w:rPr>
          <w:rStyle w:val="apple-converted-space"/>
          <w:rFonts w:ascii="inherit" w:hAnsi="inherit"/>
          <w:color w:val="555555"/>
          <w:sz w:val="17"/>
          <w:szCs w:val="17"/>
        </w:rPr>
        <w:t> </w:t>
      </w:r>
      <w:hyperlink r:id="rId17" w:tgtFrame="_top" w:history="1">
        <w:r w:rsidR="0065667F">
          <w:rPr>
            <w:rStyle w:val="Collegamentoipertestuale"/>
            <w:rFonts w:ascii="inherit" w:hAnsi="inherit"/>
            <w:color w:val="333B43"/>
            <w:sz w:val="17"/>
            <w:szCs w:val="17"/>
            <w:bdr w:val="none" w:sz="0" w:space="0" w:color="auto" w:frame="1"/>
          </w:rPr>
          <w:t>i Dati Personali strettamente necessari</w:t>
        </w:r>
      </w:hyperlink>
      <w:r w:rsidR="0065667F">
        <w:rPr>
          <w:rStyle w:val="apple-converted-space"/>
          <w:rFonts w:ascii="inherit" w:hAnsi="inherit"/>
          <w:color w:val="555555"/>
          <w:sz w:val="17"/>
          <w:szCs w:val="17"/>
        </w:rPr>
        <w:t> </w:t>
      </w:r>
      <w:r w:rsidR="0065667F">
        <w:rPr>
          <w:rFonts w:ascii="inherit" w:hAnsi="inherit"/>
          <w:color w:val="555555"/>
          <w:sz w:val="17"/>
          <w:szCs w:val="17"/>
        </w:rPr>
        <w:t>alla sua fornitura.</w:t>
      </w:r>
    </w:p>
    <w:p w14:paraId="736627BD" w14:textId="77777777" w:rsidR="0065667F" w:rsidRDefault="0065667F" w:rsidP="0065667F">
      <w:pPr>
        <w:pStyle w:val="NormaleWeb"/>
        <w:spacing w:before="0" w:beforeAutospacing="0" w:after="0" w:afterAutospacing="0" w:line="285" w:lineRule="atLeast"/>
        <w:rPr>
          <w:rFonts w:ascii="inherit" w:hAnsi="inherit"/>
          <w:color w:val="555555"/>
          <w:sz w:val="20"/>
          <w:szCs w:val="20"/>
        </w:rPr>
      </w:pPr>
    </w:p>
    <w:p w14:paraId="717F7C51" w14:textId="77777777" w:rsidR="0065667F" w:rsidRDefault="0065667F" w:rsidP="0065667F">
      <w:pPr>
        <w:pStyle w:val="NormaleWeb"/>
        <w:shd w:val="clear" w:color="auto" w:fill="FFFFFF"/>
        <w:spacing w:before="0" w:beforeAutospacing="0" w:after="0" w:afterAutospacing="0" w:line="285" w:lineRule="atLeast"/>
        <w:rPr>
          <w:rFonts w:ascii="inherit" w:hAnsi="inherit"/>
          <w:color w:val="555555"/>
          <w:sz w:val="20"/>
          <w:szCs w:val="20"/>
        </w:rPr>
      </w:pPr>
    </w:p>
    <w:p w14:paraId="38F4C3B9" w14:textId="77777777" w:rsidR="0065667F" w:rsidRDefault="0065667F" w:rsidP="0065667F">
      <w:pPr>
        <w:rPr>
          <w:rFonts w:ascii="Times New Roman" w:hAnsi="Times New Roman"/>
        </w:rPr>
      </w:pPr>
    </w:p>
    <w:p w14:paraId="242CA124" w14:textId="77777777" w:rsidR="0065667F" w:rsidRPr="0065667F" w:rsidRDefault="0065667F" w:rsidP="0065667F">
      <w:pPr>
        <w:spacing w:line="285" w:lineRule="atLeast"/>
        <w:rPr>
          <w:rFonts w:ascii="inherit" w:eastAsia="Times New Roman" w:hAnsi="inherit" w:cs="Times New Roman"/>
          <w:color w:val="555555"/>
          <w:sz w:val="20"/>
          <w:szCs w:val="20"/>
          <w:lang w:eastAsia="it-IT"/>
        </w:rPr>
      </w:pPr>
    </w:p>
    <w:p w14:paraId="4EF2B567" w14:textId="77777777" w:rsidR="0065667F" w:rsidRDefault="0065667F"/>
    <w:sectPr w:rsidR="00656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7BE"/>
    <w:multiLevelType w:val="multilevel"/>
    <w:tmpl w:val="F7A6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3913E9"/>
    <w:multiLevelType w:val="multilevel"/>
    <w:tmpl w:val="0BA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F3B13"/>
    <w:multiLevelType w:val="multilevel"/>
    <w:tmpl w:val="1D16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6F2A0A"/>
    <w:multiLevelType w:val="multilevel"/>
    <w:tmpl w:val="E7C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863895">
    <w:abstractNumId w:val="3"/>
  </w:num>
  <w:num w:numId="2" w16cid:durableId="810054907">
    <w:abstractNumId w:val="0"/>
  </w:num>
  <w:num w:numId="3" w16cid:durableId="501312189">
    <w:abstractNumId w:val="1"/>
  </w:num>
  <w:num w:numId="4" w16cid:durableId="189295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7F"/>
    <w:rsid w:val="00214DB3"/>
    <w:rsid w:val="0026051E"/>
    <w:rsid w:val="002A4CE2"/>
    <w:rsid w:val="00322C11"/>
    <w:rsid w:val="0065667F"/>
    <w:rsid w:val="007B5BCC"/>
    <w:rsid w:val="009415B9"/>
    <w:rsid w:val="009561C4"/>
    <w:rsid w:val="009A0F08"/>
    <w:rsid w:val="00C67354"/>
    <w:rsid w:val="00E66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685C"/>
  <w15:chartTrackingRefBased/>
  <w15:docId w15:val="{27D12621-DFB9-9A48-A72F-36604CD1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5667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5667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5667F"/>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6566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667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5667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5667F"/>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65667F"/>
  </w:style>
  <w:style w:type="character" w:styleId="Enfasigrassetto">
    <w:name w:val="Strong"/>
    <w:basedOn w:val="Carpredefinitoparagrafo"/>
    <w:uiPriority w:val="22"/>
    <w:qFormat/>
    <w:rsid w:val="0065667F"/>
    <w:rPr>
      <w:b/>
      <w:bCs/>
    </w:rPr>
  </w:style>
  <w:style w:type="paragraph" w:styleId="NormaleWeb">
    <w:name w:val="Normal (Web)"/>
    <w:basedOn w:val="Normale"/>
    <w:uiPriority w:val="99"/>
    <w:semiHidden/>
    <w:unhideWhenUsed/>
    <w:rsid w:val="0065667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65667F"/>
    <w:rPr>
      <w:color w:val="0563C1" w:themeColor="hyperlink"/>
      <w:u w:val="single"/>
    </w:rPr>
  </w:style>
  <w:style w:type="character" w:styleId="Menzionenonrisolta">
    <w:name w:val="Unresolved Mention"/>
    <w:basedOn w:val="Carpredefinitoparagrafo"/>
    <w:uiPriority w:val="99"/>
    <w:semiHidden/>
    <w:unhideWhenUsed/>
    <w:rsid w:val="0065667F"/>
    <w:rPr>
      <w:color w:val="605E5C"/>
      <w:shd w:val="clear" w:color="auto" w:fill="E1DFDD"/>
    </w:rPr>
  </w:style>
  <w:style w:type="character" w:customStyle="1" w:styleId="Titolo4Carattere">
    <w:name w:val="Titolo 4 Carattere"/>
    <w:basedOn w:val="Carpredefinitoparagrafo"/>
    <w:link w:val="Titolo4"/>
    <w:uiPriority w:val="9"/>
    <w:semiHidden/>
    <w:rsid w:val="0065667F"/>
    <w:rPr>
      <w:rFonts w:asciiTheme="majorHAnsi" w:eastAsiaTheme="majorEastAsia" w:hAnsiTheme="majorHAnsi" w:cstheme="majorBidi"/>
      <w:i/>
      <w:iCs/>
      <w:color w:val="2F5496" w:themeColor="accent1" w:themeShade="BF"/>
    </w:rPr>
  </w:style>
  <w:style w:type="paragraph" w:customStyle="1" w:styleId="font8">
    <w:name w:val="font_8"/>
    <w:basedOn w:val="Normale"/>
    <w:rsid w:val="009A0F08"/>
    <w:pPr>
      <w:spacing w:before="100" w:beforeAutospacing="1" w:after="100" w:afterAutospacing="1"/>
    </w:pPr>
    <w:rPr>
      <w:rFonts w:ascii="Times New Roman" w:eastAsia="Times New Roman" w:hAnsi="Times New Roman" w:cs="Times New Roman"/>
      <w:lang w:eastAsia="it-IT"/>
    </w:rPr>
  </w:style>
  <w:style w:type="character" w:customStyle="1" w:styleId="color15">
    <w:name w:val="color_15"/>
    <w:basedOn w:val="Carpredefinitoparagrafo"/>
    <w:rsid w:val="009A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9520">
      <w:bodyDiv w:val="1"/>
      <w:marLeft w:val="0"/>
      <w:marRight w:val="0"/>
      <w:marTop w:val="0"/>
      <w:marBottom w:val="0"/>
      <w:divBdr>
        <w:top w:val="none" w:sz="0" w:space="0" w:color="auto"/>
        <w:left w:val="none" w:sz="0" w:space="0" w:color="auto"/>
        <w:bottom w:val="none" w:sz="0" w:space="0" w:color="auto"/>
        <w:right w:val="none" w:sz="0" w:space="0" w:color="auto"/>
      </w:divBdr>
      <w:divsChild>
        <w:div w:id="1411002856">
          <w:marLeft w:val="0"/>
          <w:marRight w:val="0"/>
          <w:marTop w:val="0"/>
          <w:marBottom w:val="0"/>
          <w:divBdr>
            <w:top w:val="none" w:sz="0" w:space="0" w:color="auto"/>
            <w:left w:val="none" w:sz="0" w:space="0" w:color="auto"/>
            <w:bottom w:val="dotted" w:sz="6" w:space="16" w:color="DFDFDF"/>
            <w:right w:val="none" w:sz="0" w:space="0" w:color="auto"/>
          </w:divBdr>
        </w:div>
        <w:div w:id="814490067">
          <w:marLeft w:val="0"/>
          <w:marRight w:val="0"/>
          <w:marTop w:val="0"/>
          <w:marBottom w:val="0"/>
          <w:divBdr>
            <w:top w:val="none" w:sz="0" w:space="0" w:color="auto"/>
            <w:left w:val="none" w:sz="0" w:space="0" w:color="auto"/>
            <w:bottom w:val="dotted" w:sz="6" w:space="16" w:color="DFDFDF"/>
            <w:right w:val="none" w:sz="0" w:space="0" w:color="auto"/>
          </w:divBdr>
        </w:div>
        <w:div w:id="681592020">
          <w:marLeft w:val="0"/>
          <w:marRight w:val="0"/>
          <w:marTop w:val="0"/>
          <w:marBottom w:val="0"/>
          <w:divBdr>
            <w:top w:val="none" w:sz="0" w:space="0" w:color="auto"/>
            <w:left w:val="none" w:sz="0" w:space="0" w:color="auto"/>
            <w:bottom w:val="dotted" w:sz="6" w:space="16" w:color="DFDFDF"/>
            <w:right w:val="none" w:sz="0" w:space="0" w:color="auto"/>
          </w:divBdr>
        </w:div>
      </w:divsChild>
    </w:div>
    <w:div w:id="413431813">
      <w:bodyDiv w:val="1"/>
      <w:marLeft w:val="0"/>
      <w:marRight w:val="0"/>
      <w:marTop w:val="0"/>
      <w:marBottom w:val="0"/>
      <w:divBdr>
        <w:top w:val="none" w:sz="0" w:space="0" w:color="auto"/>
        <w:left w:val="none" w:sz="0" w:space="0" w:color="auto"/>
        <w:bottom w:val="none" w:sz="0" w:space="0" w:color="auto"/>
        <w:right w:val="none" w:sz="0" w:space="0" w:color="auto"/>
      </w:divBdr>
      <w:divsChild>
        <w:div w:id="971791693">
          <w:marLeft w:val="0"/>
          <w:marRight w:val="0"/>
          <w:marTop w:val="0"/>
          <w:marBottom w:val="0"/>
          <w:divBdr>
            <w:top w:val="none" w:sz="0" w:space="0" w:color="auto"/>
            <w:left w:val="none" w:sz="0" w:space="0" w:color="auto"/>
            <w:bottom w:val="dotted" w:sz="6" w:space="19" w:color="DFDFDF"/>
            <w:right w:val="none" w:sz="0" w:space="0" w:color="auto"/>
          </w:divBdr>
        </w:div>
        <w:div w:id="1751076592">
          <w:marLeft w:val="0"/>
          <w:marRight w:val="0"/>
          <w:marTop w:val="0"/>
          <w:marBottom w:val="0"/>
          <w:divBdr>
            <w:top w:val="none" w:sz="0" w:space="0" w:color="auto"/>
            <w:left w:val="none" w:sz="0" w:space="0" w:color="auto"/>
            <w:bottom w:val="dotted" w:sz="6" w:space="16" w:color="DFDFDF"/>
            <w:right w:val="none" w:sz="0" w:space="0" w:color="auto"/>
          </w:divBdr>
        </w:div>
        <w:div w:id="2068406605">
          <w:marLeft w:val="0"/>
          <w:marRight w:val="0"/>
          <w:marTop w:val="0"/>
          <w:marBottom w:val="0"/>
          <w:divBdr>
            <w:top w:val="none" w:sz="0" w:space="0" w:color="auto"/>
            <w:left w:val="none" w:sz="0" w:space="0" w:color="auto"/>
            <w:bottom w:val="dotted" w:sz="6" w:space="16" w:color="DFDFDF"/>
            <w:right w:val="none" w:sz="0" w:space="0" w:color="auto"/>
          </w:divBdr>
        </w:div>
        <w:div w:id="337194859">
          <w:marLeft w:val="0"/>
          <w:marRight w:val="0"/>
          <w:marTop w:val="0"/>
          <w:marBottom w:val="0"/>
          <w:divBdr>
            <w:top w:val="none" w:sz="0" w:space="0" w:color="auto"/>
            <w:left w:val="none" w:sz="0" w:space="0" w:color="auto"/>
            <w:bottom w:val="dotted" w:sz="6" w:space="16" w:color="DFDFDF"/>
            <w:right w:val="none" w:sz="0" w:space="0" w:color="auto"/>
          </w:divBdr>
        </w:div>
        <w:div w:id="817964692">
          <w:marLeft w:val="0"/>
          <w:marRight w:val="0"/>
          <w:marTop w:val="0"/>
          <w:marBottom w:val="0"/>
          <w:divBdr>
            <w:top w:val="none" w:sz="0" w:space="0" w:color="auto"/>
            <w:left w:val="none" w:sz="0" w:space="0" w:color="auto"/>
            <w:bottom w:val="dotted" w:sz="6" w:space="16" w:color="DFDFDF"/>
            <w:right w:val="none" w:sz="0" w:space="0" w:color="auto"/>
          </w:divBdr>
        </w:div>
        <w:div w:id="271012560">
          <w:marLeft w:val="0"/>
          <w:marRight w:val="0"/>
          <w:marTop w:val="0"/>
          <w:marBottom w:val="0"/>
          <w:divBdr>
            <w:top w:val="none" w:sz="0" w:space="0" w:color="auto"/>
            <w:left w:val="none" w:sz="0" w:space="0" w:color="auto"/>
            <w:bottom w:val="dotted" w:sz="6" w:space="16" w:color="DFDFDF"/>
            <w:right w:val="none" w:sz="0" w:space="0" w:color="auto"/>
          </w:divBdr>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78016015">
          <w:marLeft w:val="0"/>
          <w:marRight w:val="0"/>
          <w:marTop w:val="0"/>
          <w:marBottom w:val="0"/>
          <w:divBdr>
            <w:top w:val="none" w:sz="0" w:space="0" w:color="auto"/>
            <w:left w:val="none" w:sz="0" w:space="0" w:color="auto"/>
            <w:bottom w:val="dotted" w:sz="6" w:space="16" w:color="DFDFDF"/>
            <w:right w:val="none" w:sz="0" w:space="0" w:color="auto"/>
          </w:divBdr>
          <w:divsChild>
            <w:div w:id="165020652">
              <w:marLeft w:val="0"/>
              <w:marRight w:val="0"/>
              <w:marTop w:val="0"/>
              <w:marBottom w:val="225"/>
              <w:divBdr>
                <w:top w:val="single" w:sz="6" w:space="8" w:color="C0C1C1"/>
                <w:left w:val="single" w:sz="6" w:space="8" w:color="C0C1C1"/>
                <w:bottom w:val="single" w:sz="6" w:space="8" w:color="A8AAAB"/>
                <w:right w:val="single" w:sz="6" w:space="8" w:color="C0C1C1"/>
              </w:divBdr>
              <w:divsChild>
                <w:div w:id="1589654448">
                  <w:marLeft w:val="0"/>
                  <w:marRight w:val="0"/>
                  <w:marTop w:val="150"/>
                  <w:marBottom w:val="0"/>
                  <w:divBdr>
                    <w:top w:val="none" w:sz="0" w:space="0" w:color="auto"/>
                    <w:left w:val="none" w:sz="0" w:space="0" w:color="auto"/>
                    <w:bottom w:val="none" w:sz="0" w:space="0" w:color="auto"/>
                    <w:right w:val="none" w:sz="0" w:space="0" w:color="auto"/>
                  </w:divBdr>
                  <w:divsChild>
                    <w:div w:id="418600572">
                      <w:marLeft w:val="0"/>
                      <w:marRight w:val="0"/>
                      <w:marTop w:val="0"/>
                      <w:marBottom w:val="0"/>
                      <w:divBdr>
                        <w:top w:val="none" w:sz="0" w:space="0" w:color="auto"/>
                        <w:left w:val="none" w:sz="0" w:space="0" w:color="auto"/>
                        <w:bottom w:val="none" w:sz="0" w:space="0" w:color="auto"/>
                        <w:right w:val="none" w:sz="0" w:space="0" w:color="auto"/>
                      </w:divBdr>
                    </w:div>
                    <w:div w:id="18665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393">
              <w:marLeft w:val="0"/>
              <w:marRight w:val="0"/>
              <w:marTop w:val="0"/>
              <w:marBottom w:val="225"/>
              <w:divBdr>
                <w:top w:val="single" w:sz="6" w:space="8" w:color="C0C1C1"/>
                <w:left w:val="single" w:sz="6" w:space="8" w:color="C0C1C1"/>
                <w:bottom w:val="single" w:sz="6" w:space="8" w:color="A8AAAB"/>
                <w:right w:val="single" w:sz="6" w:space="8" w:color="C0C1C1"/>
              </w:divBdr>
              <w:divsChild>
                <w:div w:id="1289702715">
                  <w:marLeft w:val="0"/>
                  <w:marRight w:val="0"/>
                  <w:marTop w:val="150"/>
                  <w:marBottom w:val="0"/>
                  <w:divBdr>
                    <w:top w:val="none" w:sz="0" w:space="0" w:color="auto"/>
                    <w:left w:val="none" w:sz="0" w:space="0" w:color="auto"/>
                    <w:bottom w:val="none" w:sz="0" w:space="0" w:color="auto"/>
                    <w:right w:val="none" w:sz="0" w:space="0" w:color="auto"/>
                  </w:divBdr>
                  <w:divsChild>
                    <w:div w:id="279382249">
                      <w:marLeft w:val="0"/>
                      <w:marRight w:val="0"/>
                      <w:marTop w:val="0"/>
                      <w:marBottom w:val="0"/>
                      <w:divBdr>
                        <w:top w:val="none" w:sz="0" w:space="0" w:color="auto"/>
                        <w:left w:val="none" w:sz="0" w:space="0" w:color="auto"/>
                        <w:bottom w:val="none" w:sz="0" w:space="0" w:color="auto"/>
                        <w:right w:val="none" w:sz="0" w:space="0" w:color="auto"/>
                      </w:divBdr>
                    </w:div>
                    <w:div w:id="17749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6087">
              <w:marLeft w:val="0"/>
              <w:marRight w:val="0"/>
              <w:marTop w:val="0"/>
              <w:marBottom w:val="225"/>
              <w:divBdr>
                <w:top w:val="single" w:sz="6" w:space="8" w:color="C0C1C1"/>
                <w:left w:val="single" w:sz="6" w:space="8" w:color="C0C1C1"/>
                <w:bottom w:val="single" w:sz="6" w:space="8" w:color="A8AAAB"/>
                <w:right w:val="single" w:sz="6" w:space="8" w:color="C0C1C1"/>
              </w:divBdr>
              <w:divsChild>
                <w:div w:id="209533934">
                  <w:marLeft w:val="0"/>
                  <w:marRight w:val="0"/>
                  <w:marTop w:val="150"/>
                  <w:marBottom w:val="0"/>
                  <w:divBdr>
                    <w:top w:val="none" w:sz="0" w:space="0" w:color="auto"/>
                    <w:left w:val="none" w:sz="0" w:space="0" w:color="auto"/>
                    <w:bottom w:val="none" w:sz="0" w:space="0" w:color="auto"/>
                    <w:right w:val="none" w:sz="0" w:space="0" w:color="auto"/>
                  </w:divBdr>
                  <w:divsChild>
                    <w:div w:id="1181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376">
              <w:marLeft w:val="0"/>
              <w:marRight w:val="0"/>
              <w:marTop w:val="0"/>
              <w:marBottom w:val="225"/>
              <w:divBdr>
                <w:top w:val="single" w:sz="6" w:space="8" w:color="C0C1C1"/>
                <w:left w:val="single" w:sz="6" w:space="8" w:color="C0C1C1"/>
                <w:bottom w:val="single" w:sz="6" w:space="8" w:color="A8AAAB"/>
                <w:right w:val="single" w:sz="6" w:space="8" w:color="C0C1C1"/>
              </w:divBdr>
              <w:divsChild>
                <w:div w:id="1904215031">
                  <w:marLeft w:val="0"/>
                  <w:marRight w:val="0"/>
                  <w:marTop w:val="150"/>
                  <w:marBottom w:val="0"/>
                  <w:divBdr>
                    <w:top w:val="none" w:sz="0" w:space="0" w:color="auto"/>
                    <w:left w:val="none" w:sz="0" w:space="0" w:color="auto"/>
                    <w:bottom w:val="none" w:sz="0" w:space="0" w:color="auto"/>
                    <w:right w:val="none" w:sz="0" w:space="0" w:color="auto"/>
                  </w:divBdr>
                  <w:divsChild>
                    <w:div w:id="1473211951">
                      <w:marLeft w:val="0"/>
                      <w:marRight w:val="0"/>
                      <w:marTop w:val="0"/>
                      <w:marBottom w:val="0"/>
                      <w:divBdr>
                        <w:top w:val="none" w:sz="0" w:space="0" w:color="auto"/>
                        <w:left w:val="none" w:sz="0" w:space="0" w:color="auto"/>
                        <w:bottom w:val="none" w:sz="0" w:space="0" w:color="auto"/>
                        <w:right w:val="none" w:sz="0" w:space="0" w:color="auto"/>
                      </w:divBdr>
                    </w:div>
                    <w:div w:id="5976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10626">
              <w:marLeft w:val="0"/>
              <w:marRight w:val="0"/>
              <w:marTop w:val="0"/>
              <w:marBottom w:val="225"/>
              <w:divBdr>
                <w:top w:val="single" w:sz="6" w:space="8" w:color="C0C1C1"/>
                <w:left w:val="single" w:sz="6" w:space="8" w:color="C0C1C1"/>
                <w:bottom w:val="single" w:sz="6" w:space="8" w:color="A8AAAB"/>
                <w:right w:val="single" w:sz="6" w:space="8" w:color="C0C1C1"/>
              </w:divBdr>
              <w:divsChild>
                <w:div w:id="1784112071">
                  <w:marLeft w:val="0"/>
                  <w:marRight w:val="0"/>
                  <w:marTop w:val="150"/>
                  <w:marBottom w:val="0"/>
                  <w:divBdr>
                    <w:top w:val="none" w:sz="0" w:space="0" w:color="auto"/>
                    <w:left w:val="none" w:sz="0" w:space="0" w:color="auto"/>
                    <w:bottom w:val="none" w:sz="0" w:space="0" w:color="auto"/>
                    <w:right w:val="none" w:sz="0" w:space="0" w:color="auto"/>
                  </w:divBdr>
                  <w:divsChild>
                    <w:div w:id="13029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4817">
              <w:marLeft w:val="0"/>
              <w:marRight w:val="0"/>
              <w:marTop w:val="0"/>
              <w:marBottom w:val="225"/>
              <w:divBdr>
                <w:top w:val="single" w:sz="6" w:space="8" w:color="C0C1C1"/>
                <w:left w:val="single" w:sz="6" w:space="8" w:color="C0C1C1"/>
                <w:bottom w:val="single" w:sz="6" w:space="8" w:color="A8AAAB"/>
                <w:right w:val="single" w:sz="6" w:space="8" w:color="C0C1C1"/>
              </w:divBdr>
              <w:divsChild>
                <w:div w:id="745885882">
                  <w:marLeft w:val="0"/>
                  <w:marRight w:val="0"/>
                  <w:marTop w:val="150"/>
                  <w:marBottom w:val="0"/>
                  <w:divBdr>
                    <w:top w:val="none" w:sz="0" w:space="0" w:color="auto"/>
                    <w:left w:val="none" w:sz="0" w:space="0" w:color="auto"/>
                    <w:bottom w:val="none" w:sz="0" w:space="0" w:color="auto"/>
                    <w:right w:val="none" w:sz="0" w:space="0" w:color="auto"/>
                  </w:divBdr>
                  <w:divsChild>
                    <w:div w:id="163251693">
                      <w:marLeft w:val="0"/>
                      <w:marRight w:val="0"/>
                      <w:marTop w:val="0"/>
                      <w:marBottom w:val="0"/>
                      <w:divBdr>
                        <w:top w:val="none" w:sz="0" w:space="0" w:color="auto"/>
                        <w:left w:val="none" w:sz="0" w:space="0" w:color="auto"/>
                        <w:bottom w:val="none" w:sz="0" w:space="0" w:color="auto"/>
                        <w:right w:val="none" w:sz="0" w:space="0" w:color="auto"/>
                      </w:divBdr>
                    </w:div>
                    <w:div w:id="1757246303">
                      <w:marLeft w:val="0"/>
                      <w:marRight w:val="0"/>
                      <w:marTop w:val="0"/>
                      <w:marBottom w:val="0"/>
                      <w:divBdr>
                        <w:top w:val="none" w:sz="0" w:space="0" w:color="auto"/>
                        <w:left w:val="none" w:sz="0" w:space="0" w:color="auto"/>
                        <w:bottom w:val="none" w:sz="0" w:space="0" w:color="auto"/>
                        <w:right w:val="none" w:sz="0" w:space="0" w:color="auto"/>
                      </w:divBdr>
                    </w:div>
                    <w:div w:id="7069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3364">
          <w:marLeft w:val="0"/>
          <w:marRight w:val="0"/>
          <w:marTop w:val="0"/>
          <w:marBottom w:val="0"/>
          <w:divBdr>
            <w:top w:val="none" w:sz="0" w:space="0" w:color="auto"/>
            <w:left w:val="none" w:sz="0" w:space="0" w:color="auto"/>
            <w:bottom w:val="dotted" w:sz="6" w:space="16" w:color="DFDFDF"/>
            <w:right w:val="none" w:sz="0" w:space="0" w:color="auto"/>
          </w:divBdr>
        </w:div>
      </w:divsChild>
    </w:div>
    <w:div w:id="1194155822">
      <w:bodyDiv w:val="1"/>
      <w:marLeft w:val="0"/>
      <w:marRight w:val="0"/>
      <w:marTop w:val="0"/>
      <w:marBottom w:val="0"/>
      <w:divBdr>
        <w:top w:val="none" w:sz="0" w:space="0" w:color="auto"/>
        <w:left w:val="none" w:sz="0" w:space="0" w:color="auto"/>
        <w:bottom w:val="none" w:sz="0" w:space="0" w:color="auto"/>
        <w:right w:val="none" w:sz="0" w:space="0" w:color="auto"/>
      </w:divBdr>
      <w:divsChild>
        <w:div w:id="577833403">
          <w:marLeft w:val="0"/>
          <w:marRight w:val="0"/>
          <w:marTop w:val="0"/>
          <w:marBottom w:val="0"/>
          <w:divBdr>
            <w:top w:val="none" w:sz="0" w:space="0" w:color="auto"/>
            <w:left w:val="none" w:sz="0" w:space="0" w:color="auto"/>
            <w:bottom w:val="dotted" w:sz="6" w:space="16" w:color="DFDFDF"/>
            <w:right w:val="none" w:sz="0" w:space="0" w:color="auto"/>
          </w:divBdr>
          <w:divsChild>
            <w:div w:id="698436280">
              <w:marLeft w:val="0"/>
              <w:marRight w:val="0"/>
              <w:marTop w:val="315"/>
              <w:marBottom w:val="225"/>
              <w:divBdr>
                <w:top w:val="single" w:sz="6" w:space="8" w:color="C0C1C1"/>
                <w:left w:val="single" w:sz="6" w:space="8" w:color="C0C1C1"/>
                <w:bottom w:val="single" w:sz="6" w:space="8" w:color="A8AAAB"/>
                <w:right w:val="single" w:sz="6" w:space="8" w:color="C0C1C1"/>
              </w:divBdr>
              <w:divsChild>
                <w:div w:id="535125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3287565">
          <w:marLeft w:val="0"/>
          <w:marRight w:val="0"/>
          <w:marTop w:val="0"/>
          <w:marBottom w:val="0"/>
          <w:divBdr>
            <w:top w:val="none" w:sz="0" w:space="0" w:color="auto"/>
            <w:left w:val="none" w:sz="0" w:space="0" w:color="auto"/>
            <w:bottom w:val="none" w:sz="0" w:space="0" w:color="auto"/>
            <w:right w:val="none" w:sz="0" w:space="0" w:color="auto"/>
          </w:divBdr>
        </w:div>
      </w:divsChild>
    </w:div>
    <w:div w:id="14100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https://fontawesome.com/priva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ipe.com/ie/privacy" TargetMode="External"/><Relationship Id="rId12" Type="http://schemas.openxmlformats.org/officeDocument/2006/relationships/hyperlink" Target="https://help.instagram.com/519522125107875" TargetMode="External"/><Relationship Id="rId17" Type="http://schemas.openxmlformats.org/officeDocument/2006/relationships/hyperlink" Target="https://www.iubenda.com/privacy-policy/19418041" TargetMode="External"/><Relationship Id="rId2" Type="http://schemas.openxmlformats.org/officeDocument/2006/relationships/styles" Target="styles.xml"/><Relationship Id="rId16" Type="http://schemas.openxmlformats.org/officeDocument/2006/relationships/hyperlink" Target="https://www.iubenda.com/it/generatore-di-privacy-e-cookie-policy" TargetMode="External"/><Relationship Id="rId1" Type="http://schemas.openxmlformats.org/officeDocument/2006/relationships/numbering" Target="numbering.xml"/><Relationship Id="rId6" Type="http://schemas.openxmlformats.org/officeDocument/2006/relationships/hyperlink" Target="https://www.paypal.com/webapps/mpp/ua/privacy-full%20" TargetMode="External"/><Relationship Id="rId11" Type="http://schemas.openxmlformats.org/officeDocument/2006/relationships/hyperlink" Target="https://policies.google.com/privacy" TargetMode="External"/><Relationship Id="rId5" Type="http://schemas.openxmlformats.org/officeDocument/2006/relationships/hyperlink" Target="mailto:info@ardeadomani.it" TargetMode="External"/><Relationship Id="rId15" Type="http://schemas.openxmlformats.org/officeDocument/2006/relationships/hyperlink" Target="https://www.iubenda.com/privacy-policy/78923211/cookie-policy" TargetMode="External"/><Relationship Id="rId10" Type="http://schemas.openxmlformats.org/officeDocument/2006/relationships/hyperlink" Target="https://twitter.com/it/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about/privacy/"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3756</Words>
  <Characters>21413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GAIGHER</dc:creator>
  <cp:keywords/>
  <dc:description/>
  <cp:lastModifiedBy>GIOVANNI GAIGHER</cp:lastModifiedBy>
  <cp:revision>4</cp:revision>
  <dcterms:created xsi:type="dcterms:W3CDTF">2022-03-08T12:11:00Z</dcterms:created>
  <dcterms:modified xsi:type="dcterms:W3CDTF">2022-04-11T06:32:00Z</dcterms:modified>
</cp:coreProperties>
</file>