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comments.xml><?xml version="1.0" encoding="utf-8"?>
<w:comments xmlns:w14="http://schemas.microsoft.com/office/word/2010/wordml" xmlns:w="http://schemas.openxmlformats.org/wordprocessingml/2006/main">
  <w:comment w:initials="NR" w:author="Nina Rosenblatt" w:date="2022-02-22T15:26:55" w:id="224062307">
    <w:p w:rsidR="7444AB38" w:rsidRDefault="7444AB38" w14:paraId="435A6CA6" w14:textId="4B088AD5">
      <w:pPr>
        <w:pStyle w:val="CommentText"/>
      </w:pPr>
      <w:r w:rsidR="7444AB38">
        <w:rPr/>
        <w:t>put into bullet points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75D543F"/>
  <w15:commentEx w15:done="1" w15:paraId="435A6C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D86740" w16cex:dateUtc="2022-02-22T23:26:55.571Z"/>
  <w16cex:commentExtensible w16cex:durableId="79942910" w16cex:dateUtc="2022-02-22T23:26:55.571Z"/>
</w16cex:commentsExtensible>
</file>

<file path=word/commentsIds.xml><?xml version="1.0" encoding="utf-8"?>
<w16cid:commentsIds xmlns:mc="http://schemas.openxmlformats.org/markup-compatibility/2006" xmlns:w16cid="http://schemas.microsoft.com/office/word/2016/wordml/cid" mc:Ignorable="w16cid">
  <w16cid:commentId w16cid:paraId="175D543F" w16cid:durableId="36D86740"/>
  <w16cid:commentId w16cid:paraId="435A6CA6" w16cid:durableId="79942910"/>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CC7256" w:rsidP="21D0CC93" w:rsidRDefault="12CC7256" w14:paraId="42C6F9DD" w14:textId="567CF854">
      <w:pPr>
        <w:pStyle w:val="NoSpacing"/>
      </w:pPr>
      <w:r w:rsidR="12CC7256">
        <w:rPr/>
        <w:t>We are a nonprofit organization dedicated to defending and advancing the rights of California tenants to safe, decent and affordable housing. We work to improve the lives of California’s tenants through education, organizing and advocacy, sparking a statewide movement for renters’ rights.</w:t>
      </w:r>
    </w:p>
    <w:p w:rsidR="12CC7256" w:rsidP="21D0CC93" w:rsidRDefault="12CC7256" w14:paraId="64E3D4F7" w14:textId="55F651EE">
      <w:pPr>
        <w:pStyle w:val="Heading1"/>
        <w:rPr>
          <w:b w:val="1"/>
          <w:bCs w:val="1"/>
        </w:rPr>
      </w:pPr>
      <w:r w:rsidRPr="73DB50AC" w:rsidR="12CC7256">
        <w:rPr>
          <w:b w:val="1"/>
          <w:bCs w:val="1"/>
        </w:rPr>
        <w:t xml:space="preserve">Volunteer </w:t>
      </w:r>
      <w:r w:rsidRPr="73DB50AC" w:rsidR="12CC7256">
        <w:rPr>
          <w:b w:val="1"/>
          <w:bCs w:val="1"/>
        </w:rPr>
        <w:t xml:space="preserve">Position Description: </w:t>
      </w:r>
      <w:r w:rsidRPr="73DB50AC" w:rsidR="2CB3515B">
        <w:rPr>
          <w:b w:val="1"/>
          <w:bCs w:val="1"/>
        </w:rPr>
        <w:t xml:space="preserve">Research &amp; Advocacy </w:t>
      </w:r>
    </w:p>
    <w:p w:rsidR="12CC7256" w:rsidP="73471691" w:rsidRDefault="12CC7256" w14:paraId="2AFC8CAE" w14:textId="697DC619">
      <w:pPr>
        <w:pStyle w:val="NoSpacing"/>
        <w:ind w:left="0"/>
      </w:pPr>
      <w:r w:rsidR="12CC7256">
        <w:rPr/>
        <w:t>Contact:</w:t>
      </w:r>
      <w:r w:rsidR="49A455BF">
        <w:rPr/>
        <w:t xml:space="preserve"> Nina Rosenblatt, Know Your Rights Coordinator, </w:t>
      </w:r>
      <w:hyperlink r:id="Rb2acaa73f929446b">
        <w:r w:rsidRPr="73DB50AC" w:rsidR="49A455BF">
          <w:rPr>
            <w:rStyle w:val="Hyperlink"/>
          </w:rPr>
          <w:t>nina@tenantstogether.org</w:t>
        </w:r>
      </w:hyperlink>
      <w:r w:rsidR="49A455BF">
        <w:rPr/>
        <w:t xml:space="preserve"> </w:t>
      </w:r>
    </w:p>
    <w:p w:rsidR="12CC7256" w:rsidP="21D0CC93" w:rsidRDefault="12CC7256" w14:paraId="1084530D" w14:textId="6FA7AFE5">
      <w:pPr>
        <w:pStyle w:val="NoSpacing"/>
        <w:ind w:left="0"/>
      </w:pPr>
      <w:r w:rsidR="194C1CCC">
        <w:rPr/>
        <w:t xml:space="preserve">Interested volunteers must complete an application: </w:t>
      </w:r>
      <w:hyperlink r:id="R18616ee501e94626">
        <w:r w:rsidRPr="3B613942" w:rsidR="3B613942">
          <w:rPr>
            <w:rStyle w:val="Hyperlink"/>
          </w:rPr>
          <w:t>https://bit.ly/tt-new-volunteer</w:t>
        </w:r>
      </w:hyperlink>
      <w:r w:rsidR="3B613942">
        <w:rPr/>
        <w:t xml:space="preserve"> </w:t>
      </w:r>
    </w:p>
    <w:p w:rsidR="3B613942" w:rsidP="3B613942" w:rsidRDefault="3B613942" w14:paraId="2E1B3516" w14:textId="00A32389">
      <w:pPr>
        <w:pStyle w:val="NoSpacing"/>
        <w:ind w:left="0"/>
      </w:pPr>
    </w:p>
    <w:tbl>
      <w:tblPr>
        <w:tblStyle w:val="TableGrid"/>
        <w:tblW w:w="0" w:type="auto"/>
        <w:tblLayout w:type="fixed"/>
        <w:tblLook w:val="06A0" w:firstRow="1" w:lastRow="0" w:firstColumn="1" w:lastColumn="0" w:noHBand="1" w:noVBand="1"/>
      </w:tblPr>
      <w:tblGrid>
        <w:gridCol w:w="2400"/>
        <w:gridCol w:w="6960"/>
      </w:tblGrid>
      <w:tr xmlns:wp14="http://schemas.microsoft.com/office/word/2010/wordml" w:rsidR="21D0CC93" w:rsidTr="73DB50AC" w14:paraId="751F1D75" wp14:textId="77777777">
        <w:tc>
          <w:tcPr>
            <w:tcW w:w="2400" w:type="dxa"/>
            <w:tcMar/>
          </w:tcPr>
          <w:p w:rsidR="12CC7256" w:rsidP="21D0CC93" w:rsidRDefault="12CC7256" w14:paraId="2AEC1604" w14:textId="715F538D">
            <w:pPr>
              <w:pStyle w:val="NoSpacing"/>
              <w:rPr>
                <w:b w:val="1"/>
                <w:bCs w:val="1"/>
              </w:rPr>
            </w:pPr>
            <w:r w:rsidRPr="21D0CC93" w:rsidR="12CC7256">
              <w:rPr>
                <w:b w:val="1"/>
                <w:bCs w:val="1"/>
              </w:rPr>
              <w:t>Component</w:t>
            </w:r>
          </w:p>
        </w:tc>
        <w:tc>
          <w:tcPr>
            <w:tcW w:w="6960" w:type="dxa"/>
            <w:tcMar/>
          </w:tcPr>
          <w:p w:rsidR="12CC7256" w:rsidP="21D0CC93" w:rsidRDefault="12CC7256" w14:paraId="5CC76399" w14:textId="690091AD">
            <w:pPr>
              <w:pStyle w:val="NoSpacing"/>
              <w:rPr>
                <w:b w:val="1"/>
                <w:bCs w:val="1"/>
              </w:rPr>
            </w:pPr>
            <w:r w:rsidRPr="21D0CC93" w:rsidR="12CC7256">
              <w:rPr>
                <w:b w:val="1"/>
                <w:bCs w:val="1"/>
              </w:rPr>
              <w:t xml:space="preserve">Definition </w:t>
            </w:r>
          </w:p>
        </w:tc>
      </w:tr>
      <w:tr xmlns:wp14="http://schemas.microsoft.com/office/word/2010/wordml" w:rsidR="21D0CC93" w:rsidTr="73DB50AC" w14:paraId="5D4C422F" wp14:textId="77777777">
        <w:tc>
          <w:tcPr>
            <w:tcW w:w="2400" w:type="dxa"/>
            <w:tcMar/>
          </w:tcPr>
          <w:p w:rsidR="12CC7256" w:rsidP="21D0CC93" w:rsidRDefault="12CC7256" w14:paraId="3BC06798" w14:textId="4D83BBAE">
            <w:pPr>
              <w:pStyle w:val="NoSpacing"/>
            </w:pPr>
            <w:r w:rsidR="12CC7256">
              <w:rPr/>
              <w:t xml:space="preserve">Position Title </w:t>
            </w:r>
          </w:p>
        </w:tc>
        <w:tc>
          <w:tcPr>
            <w:tcW w:w="6960" w:type="dxa"/>
            <w:tcMar/>
          </w:tcPr>
          <w:p w:rsidR="534370B6" w:rsidP="21D0CC93" w:rsidRDefault="534370B6" w14:paraId="19BFC32A" w14:textId="4B41C2D6">
            <w:pPr>
              <w:pStyle w:val="NoSpacing"/>
            </w:pPr>
            <w:r w:rsidR="5EDBE398">
              <w:rPr/>
              <w:t>Research &amp; Advocacy Volunteer/Intern</w:t>
            </w:r>
          </w:p>
        </w:tc>
      </w:tr>
      <w:tr xmlns:wp14="http://schemas.microsoft.com/office/word/2010/wordml" w:rsidR="21D0CC93" w:rsidTr="73DB50AC" w14:paraId="075E925F" wp14:textId="77777777">
        <w:tc>
          <w:tcPr>
            <w:tcW w:w="2400" w:type="dxa"/>
            <w:tcMar/>
          </w:tcPr>
          <w:p w:rsidR="12CC7256" w:rsidP="21D0CC93" w:rsidRDefault="12CC7256" w14:paraId="0844E555" w14:textId="6DFC35DF">
            <w:pPr>
              <w:pStyle w:val="NoSpacing"/>
            </w:pPr>
            <w:r w:rsidR="12CC7256">
              <w:rPr/>
              <w:t>Purpose</w:t>
            </w:r>
          </w:p>
        </w:tc>
        <w:tc>
          <w:tcPr>
            <w:tcW w:w="6960" w:type="dxa"/>
            <w:tcMar/>
          </w:tcPr>
          <w:p w:rsidR="0495FD59" w:rsidP="73DB50AC" w:rsidRDefault="0495FD59" w14:paraId="5DC19098" w14:textId="6AC8545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Research activities to generate new knowledge and skills, </w:t>
            </w: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bring a shift in the paradigm from academia-fueled learning to people-initiated research and learning to tenants. </w:t>
            </w: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Further our understanding of tenants' rights policies as well as issues affecting tenants in California</w:t>
            </w: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either in conjunction with an issue campaign or independent research to fill in knowledge gaps on tenant rights issues. </w:t>
            </w:r>
          </w:p>
        </w:tc>
      </w:tr>
      <w:tr xmlns:wp14="http://schemas.microsoft.com/office/word/2010/wordml" w:rsidR="21D0CC93" w:rsidTr="73DB50AC" w14:paraId="11036B97" wp14:textId="77777777">
        <w:tc>
          <w:tcPr>
            <w:tcW w:w="2400" w:type="dxa"/>
            <w:tcMar/>
          </w:tcPr>
          <w:p w:rsidR="12CC7256" w:rsidP="21D0CC93" w:rsidRDefault="12CC7256" w14:paraId="0F8185B4" w14:textId="5C1C4461">
            <w:pPr>
              <w:pStyle w:val="NoSpacing"/>
            </w:pPr>
            <w:r w:rsidR="12CC7256">
              <w:rPr/>
              <w:t>Key Responsibilities</w:t>
            </w:r>
          </w:p>
        </w:tc>
        <w:tc>
          <w:tcPr>
            <w:tcW w:w="6960" w:type="dxa"/>
            <w:tcMar/>
          </w:tcPr>
          <w:p w:rsidR="73DB50AC" w:rsidP="73DB50AC" w:rsidRDefault="73DB50AC" w14:paraId="294456DF" w14:textId="6C9F0E3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Tenant Together's </w:t>
            </w:r>
            <w:proofErr w:type="gramStart"/>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seek</w:t>
            </w:r>
            <w:proofErr w:type="gramEnd"/>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empowering tenants to lead through local organizations that connect across the state. Our Local Resource Directory lifts up the leadership of local organizations, and we are reaching out to resources that are currently listed on our directory to gather the most accurate information, so that tenants can find the best local resources based on their situation and needs.  </w:t>
            </w: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As a Research &amp; Advocacy volunteer your responsibilities will include but are not limited to:</w:t>
            </w:r>
          </w:p>
          <w:p w:rsidR="73DB50AC" w:rsidP="73DB50AC" w:rsidRDefault="73DB50AC" w14:paraId="222E1734" w14:textId="45720979">
            <w:pPr>
              <w:pStyle w:val="NoSpacing"/>
              <w:numPr>
                <w:ilvl w:val="0"/>
                <w:numId w:val="5"/>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DB50AC" w:rsidR="73DB50AC">
              <w:rPr>
                <w:b w:val="0"/>
                <w:bCs w:val="0"/>
                <w:i w:val="0"/>
                <w:iCs w:val="0"/>
                <w:caps w:val="0"/>
                <w:smallCaps w:val="0"/>
                <w:noProof w:val="0"/>
                <w:color w:val="000000" w:themeColor="text1" w:themeTint="FF" w:themeShade="FF"/>
                <w:sz w:val="22"/>
                <w:szCs w:val="22"/>
                <w:lang w:val="en-US"/>
              </w:rPr>
              <w:t>Collectively research, develop and improve existing and new resource materials for tenants, volunteers and coalition members</w:t>
            </w:r>
            <w:commentRangeStart w:id="224062307"/>
          </w:p>
          <w:p w:rsidR="5EDBE398" w:rsidP="73DB50AC" w:rsidRDefault="5EDBE398" w14:paraId="11A7C4AC" w14:textId="752D572C">
            <w:pPr>
              <w:pStyle w:val="NoSpacing"/>
              <w:numPr>
                <w:ilvl w:val="0"/>
                <w:numId w:val="5"/>
              </w:numPr>
              <w:spacing w:after="0" w:line="240" w:lineRule="auto"/>
              <w:rPr>
                <w:b w:val="0"/>
                <w:bCs w:val="0"/>
                <w:i w:val="0"/>
                <w:iCs w:val="0"/>
                <w:caps w:val="0"/>
                <w:smallCaps w:val="0"/>
                <w:noProof w:val="0"/>
                <w:color w:val="000000" w:themeColor="text1" w:themeTint="FF" w:themeShade="FF"/>
                <w:sz w:val="22"/>
                <w:szCs w:val="22"/>
                <w:lang w:val="en-US"/>
              </w:rPr>
            </w:pP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Disseminate research information to Tenants Together coalition and partners</w:t>
            </w:r>
          </w:p>
          <w:p w:rsidR="5EDBE398" w:rsidP="73DB50AC" w:rsidRDefault="5EDBE398" w14:paraId="1FF25E97" w14:textId="61CC1F2F">
            <w:pPr>
              <w:pStyle w:val="NoSpacing"/>
              <w:numPr>
                <w:ilvl w:val="0"/>
                <w:numId w:val="5"/>
              </w:numPr>
              <w:spacing w:after="0" w:line="240" w:lineRule="auto"/>
              <w:rPr>
                <w:b w:val="0"/>
                <w:bCs w:val="0"/>
                <w:i w:val="0"/>
                <w:iCs w:val="0"/>
                <w:caps w:val="0"/>
                <w:smallCaps w:val="0"/>
                <w:noProof w:val="0"/>
                <w:color w:val="000000" w:themeColor="text1" w:themeTint="FF" w:themeShade="FF"/>
                <w:sz w:val="22"/>
                <w:szCs w:val="22"/>
                <w:lang w:val="en-US"/>
              </w:rPr>
            </w:pP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Engage tenant advocates and organizations in research projects</w:t>
            </w:r>
          </w:p>
          <w:p w:rsidR="6B7EADE2" w:rsidP="73DB50AC" w:rsidRDefault="6B7EADE2" w14:paraId="2549ABEE" w14:textId="2BD9A357">
            <w:pPr>
              <w:pStyle w:val="NoSpacing"/>
              <w:numPr>
                <w:ilvl w:val="0"/>
                <w:numId w:val="5"/>
              </w:numPr>
              <w:spacing w:after="0" w:line="240" w:lineRule="auto"/>
              <w:rPr>
                <w:b w:val="0"/>
                <w:bCs w:val="0"/>
                <w:i w:val="0"/>
                <w:iCs w:val="0"/>
                <w:caps w:val="0"/>
                <w:smallCaps w:val="0"/>
                <w:noProof w:val="0"/>
                <w:color w:val="000000" w:themeColor="text1" w:themeTint="FF" w:themeShade="FF"/>
                <w:sz w:val="22"/>
                <w:szCs w:val="22"/>
                <w:lang w:val="en-US"/>
              </w:rPr>
            </w:pP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Encourage promote and coordinate research into areas of local concern to Tenants Together coalition and member orgs, </w:t>
            </w: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thereby generating confidence and interest to establish productive linkages with tenant organizations</w:t>
            </w:r>
            <w:commentRangeEnd w:id="224062307"/>
            <w:r>
              <w:rPr>
                <w:rStyle w:val="CommentReference"/>
              </w:rPr>
              <w:commentReference w:id="224062307"/>
            </w:r>
          </w:p>
        </w:tc>
      </w:tr>
      <w:tr xmlns:wp14="http://schemas.microsoft.com/office/word/2010/wordml" w:rsidR="21D0CC93" w:rsidTr="73DB50AC" w14:paraId="4F937674" wp14:textId="77777777">
        <w:trPr>
          <w:trHeight w:val="765"/>
        </w:trPr>
        <w:tc>
          <w:tcPr>
            <w:tcW w:w="2400" w:type="dxa"/>
            <w:tcMar/>
          </w:tcPr>
          <w:p w:rsidR="12CC7256" w:rsidP="21D0CC93" w:rsidRDefault="12CC7256" w14:paraId="6CC267BF" w14:textId="2126045C">
            <w:pPr>
              <w:pStyle w:val="NoSpacing"/>
            </w:pPr>
            <w:r w:rsidR="12CC7256">
              <w:rPr/>
              <w:t xml:space="preserve">Supervision </w:t>
            </w:r>
          </w:p>
        </w:tc>
        <w:tc>
          <w:tcPr>
            <w:tcW w:w="6960" w:type="dxa"/>
            <w:tcMar/>
          </w:tcPr>
          <w:p w:rsidR="149641A6" w:rsidP="73DB50AC" w:rsidRDefault="149641A6" w14:paraId="0FE37827" w14:textId="5F49EA2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Reports to Nina Rosenblatt, Know Your Rights Coordinator, available by email </w:t>
            </w:r>
            <w:hyperlink r:id="Racb2ab0014b44cd6">
              <w:r w:rsidRPr="73DB50AC" w:rsidR="5EDBE398">
                <w:rPr>
                  <w:rStyle w:val="Hyperlink"/>
                  <w:rFonts w:ascii="Calibri" w:hAnsi="Calibri" w:eastAsia="Calibri" w:cs="Calibri"/>
                  <w:b w:val="0"/>
                  <w:bCs w:val="0"/>
                  <w:i w:val="0"/>
                  <w:iCs w:val="0"/>
                  <w:caps w:val="0"/>
                  <w:smallCaps w:val="0"/>
                  <w:strike w:val="0"/>
                  <w:dstrike w:val="0"/>
                  <w:noProof w:val="0"/>
                  <w:sz w:val="22"/>
                  <w:szCs w:val="22"/>
                  <w:lang w:val="en-US"/>
                </w:rPr>
                <w:t>nina@tenantstogether.org</w:t>
              </w:r>
            </w:hyperlink>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send an individual Slack message.</w:t>
            </w:r>
          </w:p>
        </w:tc>
      </w:tr>
      <w:tr xmlns:wp14="http://schemas.microsoft.com/office/word/2010/wordml" w:rsidR="21D0CC93" w:rsidTr="73DB50AC" w14:paraId="3531A164" wp14:textId="77777777">
        <w:tc>
          <w:tcPr>
            <w:tcW w:w="2400" w:type="dxa"/>
            <w:tcMar/>
          </w:tcPr>
          <w:p w:rsidR="71005B70" w:rsidP="21D0CC93" w:rsidRDefault="71005B70" w14:paraId="1C428223" w14:textId="46B86DD5">
            <w:pPr>
              <w:pStyle w:val="NoSpacing"/>
            </w:pPr>
            <w:r w:rsidR="71005B70">
              <w:rPr/>
              <w:t>Length of Appointment</w:t>
            </w:r>
          </w:p>
        </w:tc>
        <w:tc>
          <w:tcPr>
            <w:tcW w:w="6960" w:type="dxa"/>
            <w:tcMar/>
          </w:tcPr>
          <w:p w:rsidR="71005B70" w:rsidP="7DF35192" w:rsidRDefault="71005B70" w14:paraId="6B1249A9" w14:textId="20711084">
            <w:pPr>
              <w:pStyle w:val="NoSpacing"/>
              <w:rPr>
                <w:rFonts w:ascii="Calibri" w:hAnsi="Calibri" w:eastAsia="Calibri" w:cs="Calibri"/>
                <w:noProof w:val="0"/>
                <w:sz w:val="22"/>
                <w:szCs w:val="22"/>
                <w:lang w:val="en-US"/>
              </w:rPr>
            </w:pPr>
            <w:r w:rsidRPr="73DB50AC" w:rsidR="5EDBE398">
              <w:rPr>
                <w:rFonts w:ascii="Calibri" w:hAnsi="Calibri" w:eastAsia="Calibri" w:cs="Calibri"/>
                <w:noProof w:val="0"/>
                <w:sz w:val="22"/>
                <w:szCs w:val="22"/>
                <w:lang w:val="en-US"/>
              </w:rPr>
              <w:t xml:space="preserve">6 months minimum </w:t>
            </w:r>
          </w:p>
        </w:tc>
      </w:tr>
      <w:tr xmlns:wp14="http://schemas.microsoft.com/office/word/2010/wordml" w:rsidR="21D0CC93" w:rsidTr="73DB50AC" w14:paraId="0A93472D" wp14:textId="77777777">
        <w:tc>
          <w:tcPr>
            <w:tcW w:w="2400" w:type="dxa"/>
            <w:tcMar/>
          </w:tcPr>
          <w:p w:rsidR="71005B70" w:rsidP="21D0CC93" w:rsidRDefault="71005B70" w14:paraId="31B77F4E" w14:textId="4E16B71A">
            <w:pPr>
              <w:pStyle w:val="NoSpacing"/>
            </w:pPr>
            <w:r w:rsidR="71005B70">
              <w:rPr/>
              <w:t>Time Commitment</w:t>
            </w:r>
          </w:p>
        </w:tc>
        <w:tc>
          <w:tcPr>
            <w:tcW w:w="6960" w:type="dxa"/>
            <w:tcMar/>
          </w:tcPr>
          <w:p w:rsidR="71005B70" w:rsidP="73DB50AC" w:rsidRDefault="71005B70" w14:paraId="7111F437" w14:textId="05A8AC7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10 hours per </w:t>
            </w:r>
            <w:r w:rsidRPr="73DB50AC" w:rsidR="5EDBE398">
              <w:rPr>
                <w:rFonts w:ascii="Calibri" w:hAnsi="Calibri" w:eastAsia="Calibri" w:cs="Calibri"/>
                <w:b w:val="0"/>
                <w:bCs w:val="0"/>
                <w:i w:val="0"/>
                <w:iCs w:val="0"/>
                <w:caps w:val="0"/>
                <w:smallCaps w:val="0"/>
                <w:noProof w:val="0"/>
                <w:color w:val="000000" w:themeColor="text1" w:themeTint="FF" w:themeShade="FF"/>
                <w:sz w:val="22"/>
                <w:szCs w:val="22"/>
                <w:lang w:val="en-US"/>
              </w:rPr>
              <w:t>month minimum; Participation in ¾ of all team meetings.</w:t>
            </w:r>
          </w:p>
        </w:tc>
      </w:tr>
      <w:tr xmlns:wp14="http://schemas.microsoft.com/office/word/2010/wordml" w:rsidR="21D0CC93" w:rsidTr="73DB50AC" w14:paraId="56D816FF" wp14:textId="77777777">
        <w:tc>
          <w:tcPr>
            <w:tcW w:w="2400" w:type="dxa"/>
            <w:tcMar/>
          </w:tcPr>
          <w:p w:rsidR="71005B70" w:rsidP="21D0CC93" w:rsidRDefault="71005B70" w14:paraId="0B98F9BC" w14:textId="475F43E3">
            <w:pPr>
              <w:pStyle w:val="NoSpacing"/>
            </w:pPr>
            <w:r w:rsidR="71005B70">
              <w:rPr/>
              <w:t>Qualifications</w:t>
            </w:r>
          </w:p>
        </w:tc>
        <w:tc>
          <w:tcPr>
            <w:tcW w:w="6960" w:type="dxa"/>
            <w:tcMar/>
          </w:tcPr>
          <w:p w:rsidR="71005B70" w:rsidP="7DF35192" w:rsidRDefault="71005B70" w14:paraId="7134F618" w14:textId="6FC54C01">
            <w:pPr>
              <w:pStyle w:val="NoSpacing"/>
              <w:rPr>
                <w:rFonts w:ascii="Calibri" w:hAnsi="Calibri" w:eastAsia="Calibri" w:cs="Calibri"/>
                <w:noProof w:val="0"/>
                <w:sz w:val="22"/>
                <w:szCs w:val="22"/>
                <w:lang w:val="en-US"/>
              </w:rPr>
            </w:pPr>
            <w:r w:rsidRPr="73DB50AC" w:rsidR="73DB50AC">
              <w:rPr>
                <w:rFonts w:ascii="Calibri" w:hAnsi="Calibri" w:eastAsia="Calibri" w:cs="Calibri"/>
                <w:noProof w:val="0"/>
                <w:sz w:val="22"/>
                <w:szCs w:val="22"/>
                <w:lang w:val="en-US"/>
              </w:rPr>
              <w:t xml:space="preserve">Basic computer skills (I.e. zoom, email, calendar). Commitment to housing/racial/economic justice for all tenants in California.  Bilingual English/Spanish preferred.  Ability to solve problems creatively, self-reflective, able to jump in and take initiative as needed.  Completion of Tenant Right Counselor Training is required.  </w:t>
            </w:r>
          </w:p>
        </w:tc>
      </w:tr>
      <w:tr xmlns:wp14="http://schemas.microsoft.com/office/word/2010/wordml" w:rsidR="21D0CC93" w:rsidTr="73DB50AC" w14:paraId="32AF1AF1" wp14:textId="77777777">
        <w:tc>
          <w:tcPr>
            <w:tcW w:w="2400" w:type="dxa"/>
            <w:tcMar/>
          </w:tcPr>
          <w:p w:rsidR="71005B70" w:rsidP="24ED2929" w:rsidRDefault="71005B70" w14:paraId="0E47D765" w14:textId="215620BE">
            <w:pPr>
              <w:pStyle w:val="NoSpacing"/>
              <w:rPr>
                <w:color w:val="auto"/>
              </w:rPr>
            </w:pPr>
            <w:r w:rsidRPr="24ED2929" w:rsidR="71005B70">
              <w:rPr>
                <w:color w:val="auto"/>
              </w:rPr>
              <w:t>Benefits</w:t>
            </w:r>
          </w:p>
        </w:tc>
        <w:tc>
          <w:tcPr>
            <w:tcW w:w="6960" w:type="dxa"/>
            <w:tcMar/>
          </w:tcPr>
          <w:p w:rsidR="71005B70" w:rsidP="21D0CC93" w:rsidRDefault="71005B70" w14:paraId="71B1B281" w14:textId="1B712908">
            <w:pPr>
              <w:pStyle w:val="NoSpacing"/>
            </w:pPr>
            <w:r w:rsidR="73DB50AC">
              <w:rPr/>
              <w:t xml:space="preserve">Opportunity to help build a statewide movement for tenants’ rights. Collaborate and network with movement leaders during meetings. Receive continued education on tenant rights. Improve facilitation skills in helping lead meetings and trainings.   </w:t>
            </w:r>
          </w:p>
        </w:tc>
      </w:tr>
      <w:tr xmlns:wp14="http://schemas.microsoft.com/office/word/2010/wordml" w:rsidR="21D0CC93" w:rsidTr="73DB50AC" w14:paraId="3C238DA9" wp14:textId="77777777">
        <w:tc>
          <w:tcPr>
            <w:tcW w:w="2400" w:type="dxa"/>
            <w:tcMar/>
          </w:tcPr>
          <w:p w:rsidR="71005B70" w:rsidP="21D0CC93" w:rsidRDefault="71005B70" w14:paraId="4FDE92D6" w14:textId="4467C322">
            <w:pPr>
              <w:pStyle w:val="NoSpacing"/>
            </w:pPr>
            <w:r w:rsidR="71005B70">
              <w:rPr/>
              <w:t xml:space="preserve">Support Provided </w:t>
            </w:r>
          </w:p>
        </w:tc>
        <w:tc>
          <w:tcPr>
            <w:tcW w:w="6960" w:type="dxa"/>
            <w:tcMar/>
          </w:tcPr>
          <w:p w:rsidR="2FB896A3" w:rsidP="73DB50AC" w:rsidRDefault="2FB896A3" w14:paraId="7B511C49" w14:textId="6467988D">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Meet twice a month on 1st and 3rd Wednesday evenings of the month from 5:30 - 6:30pm PST.</w:t>
            </w:r>
          </w:p>
          <w:p w:rsidR="2FB896A3" w:rsidP="73DB50AC" w:rsidRDefault="2FB896A3" w14:paraId="7CAE1B92" w14:textId="358EF00E">
            <w:pPr>
              <w:pStyle w:val="No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3DB50AC" w:rsidR="73DB50AC">
              <w:rPr>
                <w:rFonts w:ascii="Calibri" w:hAnsi="Calibri" w:eastAsia="Calibri" w:cs="Calibri"/>
                <w:b w:val="0"/>
                <w:bCs w:val="0"/>
                <w:i w:val="0"/>
                <w:iCs w:val="0"/>
                <w:caps w:val="0"/>
                <w:smallCaps w:val="0"/>
                <w:noProof w:val="0"/>
                <w:color w:val="000000" w:themeColor="text1" w:themeTint="FF" w:themeShade="FF"/>
                <w:sz w:val="22"/>
                <w:szCs w:val="22"/>
                <w:lang w:val="en-US"/>
              </w:rPr>
              <w:t>One-on-one support and training from Know Your Rights Coordinator, administrative support from Community Leadership Director.</w:t>
            </w:r>
          </w:p>
        </w:tc>
      </w:tr>
    </w:tbl>
    <w:p w:rsidR="21D0CC93" w:rsidP="21D0CC93" w:rsidRDefault="21D0CC93" w14:paraId="3EE15F54" w14:textId="5D778FC5">
      <w:pPr>
        <w:pStyle w:val="NoSpacing"/>
      </w:pPr>
    </w:p>
    <w:p w:rsidR="21D0CC93" w:rsidP="21D0CC93" w:rsidRDefault="21D0CC93" w14:paraId="14C98204" w14:textId="0A5E6E8D">
      <w:pPr>
        <w:pStyle w:val="NoSpacing"/>
      </w:pPr>
    </w:p>
    <w:sectPr>
      <w:pgSz w:w="12240" w:h="15840" w:orient="portrait"/>
      <w:pgMar w:top="1440" w:right="1440" w:bottom="1440" w:left="1440" w:header="720" w:footer="720" w:gutter="0"/>
      <w:cols w:space="720"/>
      <w:docGrid w:linePitch="360"/>
      <w:headerReference w:type="default" r:id="R6650538601414028"/>
      <w:footerReference w:type="default" r:id="Rb710fc678fd34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1D0CC93" w:rsidTr="21D0CC93" w14:paraId="16D81A3B" wp14:textId="77777777">
      <w:tc>
        <w:tcPr>
          <w:tcW w:w="3120" w:type="dxa"/>
          <w:tcMar/>
        </w:tcPr>
        <w:p w:rsidR="21D0CC93" w:rsidP="21D0CC93" w:rsidRDefault="21D0CC93" w14:paraId="4482214C" w14:textId="463D2529">
          <w:pPr>
            <w:pStyle w:val="Header"/>
            <w:bidi w:val="0"/>
            <w:ind w:left="-115"/>
            <w:jc w:val="left"/>
          </w:pPr>
        </w:p>
      </w:tc>
      <w:tc>
        <w:tcPr>
          <w:tcW w:w="3120" w:type="dxa"/>
          <w:tcMar/>
        </w:tcPr>
        <w:p w:rsidR="21D0CC93" w:rsidP="21D0CC93" w:rsidRDefault="21D0CC93" w14:paraId="1DA16BB0" w14:textId="1E0F7220">
          <w:pPr>
            <w:pStyle w:val="Header"/>
            <w:bidi w:val="0"/>
            <w:jc w:val="center"/>
          </w:pPr>
        </w:p>
      </w:tc>
      <w:tc>
        <w:tcPr>
          <w:tcW w:w="3120" w:type="dxa"/>
          <w:tcMar/>
        </w:tcPr>
        <w:p w:rsidR="21D0CC93" w:rsidP="21D0CC93" w:rsidRDefault="21D0CC93" w14:paraId="3247C4BC" w14:textId="2D05B2DE">
          <w:pPr>
            <w:pStyle w:val="Header"/>
            <w:bidi w:val="0"/>
            <w:ind w:right="-115"/>
            <w:jc w:val="right"/>
          </w:pPr>
        </w:p>
      </w:tc>
    </w:tr>
  </w:tbl>
  <w:p w:rsidR="21D0CC93" w:rsidP="21D0CC93" w:rsidRDefault="21D0CC93" w14:paraId="13568E3A" w14:textId="2CD3633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000"/>
      <w:gridCol w:w="240"/>
      <w:gridCol w:w="3120"/>
    </w:tblGrid>
    <w:tr xmlns:wp14="http://schemas.microsoft.com/office/word/2010/wordml" w:rsidR="21D0CC93" w:rsidTr="21D0CC93" w14:paraId="6C48095E" wp14:textId="77777777">
      <w:tc>
        <w:tcPr>
          <w:tcW w:w="6000" w:type="dxa"/>
          <w:tcMar/>
        </w:tcPr>
        <w:p w:rsidR="21D0CC93" w:rsidP="21D0CC93" w:rsidRDefault="21D0CC93" w14:paraId="3454FFC2" w14:textId="20C78D0C">
          <w:pPr>
            <w:pStyle w:val="Title"/>
          </w:pPr>
          <w:r w:rsidR="21D0CC93">
            <w:drawing>
              <wp:inline xmlns:wp14="http://schemas.microsoft.com/office/word/2010/wordprocessingDrawing" wp14:editId="69CFD51E" wp14:anchorId="04EBCE20">
                <wp:extent cx="420150" cy="420150"/>
                <wp:effectExtent l="0" t="0" r="0" b="0"/>
                <wp:docPr id="2058632086" name="" title=""/>
                <wp:cNvGraphicFramePr>
                  <a:graphicFrameLocks noChangeAspect="1"/>
                </wp:cNvGraphicFramePr>
                <a:graphic>
                  <a:graphicData uri="http://schemas.openxmlformats.org/drawingml/2006/picture">
                    <pic:pic>
                      <pic:nvPicPr>
                        <pic:cNvPr id="0" name=""/>
                        <pic:cNvPicPr/>
                      </pic:nvPicPr>
                      <pic:blipFill>
                        <a:blip r:embed="R62c2b59da7fb4c6c">
                          <a:extLst>
                            <a:ext xmlns:a="http://schemas.openxmlformats.org/drawingml/2006/main" uri="{28A0092B-C50C-407E-A947-70E740481C1C}">
                              <a14:useLocalDpi val="0"/>
                            </a:ext>
                          </a:extLst>
                        </a:blip>
                        <a:stretch>
                          <a:fillRect/>
                        </a:stretch>
                      </pic:blipFill>
                      <pic:spPr>
                        <a:xfrm>
                          <a:off x="0" y="0"/>
                          <a:ext cx="420150" cy="420150"/>
                        </a:xfrm>
                        <a:prstGeom prst="rect">
                          <a:avLst/>
                        </a:prstGeom>
                      </pic:spPr>
                    </pic:pic>
                  </a:graphicData>
                </a:graphic>
              </wp:inline>
            </w:drawing>
          </w:r>
          <w:r w:rsidR="21D0CC93">
            <w:rPr/>
            <w:t xml:space="preserve">Tenants Together </w:t>
          </w:r>
        </w:p>
        <w:p w:rsidR="21D0CC93" w:rsidP="21D0CC93" w:rsidRDefault="21D0CC93" w14:paraId="73535575" w14:textId="33407D4D">
          <w:pPr>
            <w:pStyle w:val="Subtitle"/>
            <w:numPr>
              <w:numId w:val="0"/>
            </w:numPr>
          </w:pPr>
          <w:r w:rsidR="21D0CC93">
            <w:rPr/>
            <w:t>California’s Statewide Organization for Renters’ Rights</w:t>
          </w:r>
        </w:p>
      </w:tc>
      <w:tc>
        <w:tcPr>
          <w:tcW w:w="240" w:type="dxa"/>
          <w:tcMar/>
        </w:tcPr>
        <w:p w:rsidR="21D0CC93" w:rsidP="21D0CC93" w:rsidRDefault="21D0CC93" w14:paraId="36B7D9DE" w14:textId="661894EE">
          <w:pPr>
            <w:pStyle w:val="Header"/>
            <w:bidi w:val="0"/>
            <w:jc w:val="center"/>
          </w:pPr>
        </w:p>
      </w:tc>
      <w:tc>
        <w:tcPr>
          <w:tcW w:w="3120" w:type="dxa"/>
          <w:tcMar/>
        </w:tcPr>
        <w:p w:rsidR="21D0CC93" w:rsidP="21D0CC93" w:rsidRDefault="21D0CC93" w14:paraId="3C252204" w14:textId="05B13FC4">
          <w:pPr>
            <w:pStyle w:val="Header"/>
            <w:bidi w:val="0"/>
            <w:ind w:right="-115"/>
            <w:jc w:val="right"/>
          </w:pPr>
        </w:p>
      </w:tc>
    </w:tr>
  </w:tbl>
  <w:p w:rsidR="21D0CC93" w:rsidP="21D0CC93" w:rsidRDefault="21D0CC93" w14:paraId="32F440CD" w14:textId="7FF47438">
    <w:pPr>
      <w:pStyle w:val="Header"/>
      <w:bidi w:val="0"/>
    </w:pPr>
  </w:p>
</w:hdr>
</file>

<file path=word/intelligence.xml><?xml version="1.0" encoding="utf-8"?>
<int:Intelligence xmlns:int="http://schemas.microsoft.com/office/intelligence/2019/intelligence">
  <int:IntelligenceSettings/>
  <int:Manifest>
    <int:WordHash hashCode="7jS5zHkWZ3HMwy" id="JniInJhk"/>
    <int:WordHash hashCode="mcVf48nZ0/X5ZV" id="o8GGhAv2"/>
    <int:ParagraphRange paragraphId="1907470977" textId="1206100254" start="100" length="4" invalidationStart="100" invalidationLength="4" id="XrEiMslt"/>
    <int:ParagraphRange paragraphId="1907470977" textId="1885731743" start="163" length="9" invalidationStart="163" invalidationLength="9" id="ZSnqbOPD"/>
    <int:ParagraphRange paragraphId="1907470977" textId="209692782" start="333" length="9" invalidationStart="333" invalidationLength="9" id="Tpzrqw1r"/>
    <int:ParagraphRange paragraphId="1960395086" textId="576516414" start="7" length="2" invalidationStart="7" invalidationLength="2" id="YJhgepas"/>
  </int:Manifest>
  <int:Observations>
    <int:Content id="JniInJhk">
      <int:Rejection type="LegacyProofing"/>
    </int:Content>
    <int:Content id="o8GGhAv2">
      <int:Rejection type="LegacyProofing"/>
    </int:Content>
    <int:Content id="XrEiMslt">
      <int:Rejection type="LegacyProofing"/>
    </int:Content>
    <int:Content id="ZSnqbOPD">
      <int:Rejection type="LegacyProofing"/>
    </int:Content>
    <int:Content id="Tpzrqw1r">
      <int:Rejection type="LegacyProofing"/>
    </int:Content>
    <int:Content id="YJhgepas">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Nina Rosenblatt">
    <w15:presenceInfo w15:providerId="AD" w15:userId="S::nina@tenantstogether.org::d4694b83-fe11-41e7-b6a2-a3f6200e73b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3E158"/>
    <w:rsid w:val="028B3687"/>
    <w:rsid w:val="0346F2D7"/>
    <w:rsid w:val="040E2978"/>
    <w:rsid w:val="046357E9"/>
    <w:rsid w:val="0495FD59"/>
    <w:rsid w:val="05331703"/>
    <w:rsid w:val="06637DF2"/>
    <w:rsid w:val="07316835"/>
    <w:rsid w:val="0750E6CC"/>
    <w:rsid w:val="081E7958"/>
    <w:rsid w:val="0827E543"/>
    <w:rsid w:val="0832D5C2"/>
    <w:rsid w:val="0AB6831A"/>
    <w:rsid w:val="0AC0FF5E"/>
    <w:rsid w:val="0BAF35FF"/>
    <w:rsid w:val="0CCB733C"/>
    <w:rsid w:val="0CECE587"/>
    <w:rsid w:val="0DD11776"/>
    <w:rsid w:val="0F24A699"/>
    <w:rsid w:val="10784DA6"/>
    <w:rsid w:val="11DEB3A3"/>
    <w:rsid w:val="122BD6B4"/>
    <w:rsid w:val="1250A20F"/>
    <w:rsid w:val="12CC7256"/>
    <w:rsid w:val="1306E54B"/>
    <w:rsid w:val="1445B827"/>
    <w:rsid w:val="149641A6"/>
    <w:rsid w:val="15B9315F"/>
    <w:rsid w:val="16A4828A"/>
    <w:rsid w:val="16A930B5"/>
    <w:rsid w:val="17F2CB33"/>
    <w:rsid w:val="19011800"/>
    <w:rsid w:val="194C1CCC"/>
    <w:rsid w:val="196C2814"/>
    <w:rsid w:val="1A195E53"/>
    <w:rsid w:val="1AD9427A"/>
    <w:rsid w:val="1B763A57"/>
    <w:rsid w:val="1BC069D7"/>
    <w:rsid w:val="1BCBCC6B"/>
    <w:rsid w:val="1BE73B58"/>
    <w:rsid w:val="1C7512DB"/>
    <w:rsid w:val="1DA185B4"/>
    <w:rsid w:val="1DF420DB"/>
    <w:rsid w:val="1E656521"/>
    <w:rsid w:val="207CDBC1"/>
    <w:rsid w:val="21320E0B"/>
    <w:rsid w:val="21D0CC93"/>
    <w:rsid w:val="2451EA5F"/>
    <w:rsid w:val="24ED2929"/>
    <w:rsid w:val="25C5DA25"/>
    <w:rsid w:val="2617F5BB"/>
    <w:rsid w:val="26BBFA80"/>
    <w:rsid w:val="27A49EF6"/>
    <w:rsid w:val="27A6CE8F"/>
    <w:rsid w:val="287A895F"/>
    <w:rsid w:val="2909B259"/>
    <w:rsid w:val="2977EA37"/>
    <w:rsid w:val="29D4D583"/>
    <w:rsid w:val="2CB3515B"/>
    <w:rsid w:val="2D08357E"/>
    <w:rsid w:val="2D7D3AB7"/>
    <w:rsid w:val="2E10C612"/>
    <w:rsid w:val="2E6FC008"/>
    <w:rsid w:val="2F774496"/>
    <w:rsid w:val="2FAC9673"/>
    <w:rsid w:val="2FB896A3"/>
    <w:rsid w:val="3029CE71"/>
    <w:rsid w:val="30599A2E"/>
    <w:rsid w:val="30885FF9"/>
    <w:rsid w:val="30924C92"/>
    <w:rsid w:val="3093C005"/>
    <w:rsid w:val="30AB1310"/>
    <w:rsid w:val="32D09604"/>
    <w:rsid w:val="332F1F77"/>
    <w:rsid w:val="33E2B3D2"/>
    <w:rsid w:val="33E2B3D2"/>
    <w:rsid w:val="345034B9"/>
    <w:rsid w:val="345D1AF3"/>
    <w:rsid w:val="35518A32"/>
    <w:rsid w:val="3615ED20"/>
    <w:rsid w:val="36CE147F"/>
    <w:rsid w:val="3733E158"/>
    <w:rsid w:val="39277FC0"/>
    <w:rsid w:val="395D66E7"/>
    <w:rsid w:val="395D66E7"/>
    <w:rsid w:val="3B08C04C"/>
    <w:rsid w:val="3B613942"/>
    <w:rsid w:val="3C95F930"/>
    <w:rsid w:val="3CC9CFFD"/>
    <w:rsid w:val="3D30230C"/>
    <w:rsid w:val="3D4DFB64"/>
    <w:rsid w:val="3DE08FF9"/>
    <w:rsid w:val="3DE2622C"/>
    <w:rsid w:val="3E5F0A44"/>
    <w:rsid w:val="3E9257D2"/>
    <w:rsid w:val="3F56C4A8"/>
    <w:rsid w:val="41539B26"/>
    <w:rsid w:val="4222BE2B"/>
    <w:rsid w:val="42E10384"/>
    <w:rsid w:val="42E9475C"/>
    <w:rsid w:val="4307D261"/>
    <w:rsid w:val="43A152FF"/>
    <w:rsid w:val="44913B9C"/>
    <w:rsid w:val="4546C06B"/>
    <w:rsid w:val="4604976A"/>
    <w:rsid w:val="4648B05C"/>
    <w:rsid w:val="46A82498"/>
    <w:rsid w:val="46CFB12F"/>
    <w:rsid w:val="47B24188"/>
    <w:rsid w:val="49A455BF"/>
    <w:rsid w:val="49EEDB78"/>
    <w:rsid w:val="4C1188AC"/>
    <w:rsid w:val="4C2B90AF"/>
    <w:rsid w:val="4C90026E"/>
    <w:rsid w:val="4D41FE0A"/>
    <w:rsid w:val="4D4EA655"/>
    <w:rsid w:val="4EEA04BD"/>
    <w:rsid w:val="4F38DD21"/>
    <w:rsid w:val="4F875F50"/>
    <w:rsid w:val="51886F3D"/>
    <w:rsid w:val="51CE052E"/>
    <w:rsid w:val="52800545"/>
    <w:rsid w:val="5307507A"/>
    <w:rsid w:val="530D7CD7"/>
    <w:rsid w:val="533C65A4"/>
    <w:rsid w:val="534370B6"/>
    <w:rsid w:val="539C8568"/>
    <w:rsid w:val="542EA12A"/>
    <w:rsid w:val="549022F0"/>
    <w:rsid w:val="54B00351"/>
    <w:rsid w:val="556B6BC8"/>
    <w:rsid w:val="557825D6"/>
    <w:rsid w:val="5640D2E2"/>
    <w:rsid w:val="5727C03E"/>
    <w:rsid w:val="579DE131"/>
    <w:rsid w:val="57C7C3B2"/>
    <w:rsid w:val="57DA241A"/>
    <w:rsid w:val="57DCA343"/>
    <w:rsid w:val="57E49FEB"/>
    <w:rsid w:val="5895563E"/>
    <w:rsid w:val="58E5C50A"/>
    <w:rsid w:val="597CBE5B"/>
    <w:rsid w:val="5B7F06F1"/>
    <w:rsid w:val="5DF08590"/>
    <w:rsid w:val="5EDBE398"/>
    <w:rsid w:val="5F396AA9"/>
    <w:rsid w:val="5F55CCFD"/>
    <w:rsid w:val="5FF49C2E"/>
    <w:rsid w:val="609D7FDD"/>
    <w:rsid w:val="60C73B1A"/>
    <w:rsid w:val="60CDA407"/>
    <w:rsid w:val="624C9C78"/>
    <w:rsid w:val="6374536A"/>
    <w:rsid w:val="63FD2B74"/>
    <w:rsid w:val="657A8B16"/>
    <w:rsid w:val="6648B260"/>
    <w:rsid w:val="66CDCD20"/>
    <w:rsid w:val="66EDC943"/>
    <w:rsid w:val="677F7A6C"/>
    <w:rsid w:val="6925E939"/>
    <w:rsid w:val="6AAACD0B"/>
    <w:rsid w:val="6B7EADE2"/>
    <w:rsid w:val="6BEF835C"/>
    <w:rsid w:val="6E71F2BF"/>
    <w:rsid w:val="6F091C0E"/>
    <w:rsid w:val="6F198C9C"/>
    <w:rsid w:val="6F22697B"/>
    <w:rsid w:val="6FF39F43"/>
    <w:rsid w:val="700DC320"/>
    <w:rsid w:val="70DCBE3F"/>
    <w:rsid w:val="71005B70"/>
    <w:rsid w:val="718B8D14"/>
    <w:rsid w:val="7226B0FB"/>
    <w:rsid w:val="730FD145"/>
    <w:rsid w:val="73471691"/>
    <w:rsid w:val="73BA2BAA"/>
    <w:rsid w:val="73D8DC7A"/>
    <w:rsid w:val="73DB50AC"/>
    <w:rsid w:val="7430C5BE"/>
    <w:rsid w:val="74375143"/>
    <w:rsid w:val="7444AB38"/>
    <w:rsid w:val="74BDD997"/>
    <w:rsid w:val="76C2B4C4"/>
    <w:rsid w:val="7799B0D5"/>
    <w:rsid w:val="77AB635F"/>
    <w:rsid w:val="78ACD445"/>
    <w:rsid w:val="78CA82A8"/>
    <w:rsid w:val="797A8269"/>
    <w:rsid w:val="79EEB776"/>
    <w:rsid w:val="7A1FD066"/>
    <w:rsid w:val="7C04EFBD"/>
    <w:rsid w:val="7C2A2A90"/>
    <w:rsid w:val="7CDA8AFA"/>
    <w:rsid w:val="7D9E748F"/>
    <w:rsid w:val="7DA25722"/>
    <w:rsid w:val="7DDA4ECD"/>
    <w:rsid w:val="7DF35192"/>
    <w:rsid w:val="7E37F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158"/>
  <w15:chartTrackingRefBased/>
  <w15:docId w15:val="{6D0B9963-E9DF-4A59-8B00-6CC377D40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b710fc678fd3445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78b4d7984b0426b"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6650538601414028" /><Relationship Type="http://schemas.openxmlformats.org/officeDocument/2006/relationships/fontTable" Target="/word/fontTable.xml" Id="rId4" /><Relationship Type="http://schemas.microsoft.com/office/2019/09/relationships/intelligence" Target="/word/intelligence.xml" Id="R4cf84baf9b394bf0" /><Relationship Type="http://schemas.openxmlformats.org/officeDocument/2006/relationships/comments" Target="/word/comments.xml" Id="R1148de6edfdb46da" /><Relationship Type="http://schemas.microsoft.com/office/2011/relationships/people" Target="/word/people.xml" Id="R91f4d0aed91f4970" /><Relationship Type="http://schemas.microsoft.com/office/2011/relationships/commentsExtended" Target="/word/commentsExtended.xml" Id="Ra4f646decfda416f" /><Relationship Type="http://schemas.microsoft.com/office/2016/09/relationships/commentsIds" Target="/word/commentsIds.xml" Id="R8f847a4653314e1d" /><Relationship Type="http://schemas.microsoft.com/office/2018/08/relationships/commentsExtensible" Target="/word/commentsExtensible.xml" Id="R5a1c16f08a254913" /><Relationship Type="http://schemas.openxmlformats.org/officeDocument/2006/relationships/hyperlink" Target="https://bit.ly/tt-new-volunteer" TargetMode="External" Id="R18616ee501e94626" /><Relationship Type="http://schemas.openxmlformats.org/officeDocument/2006/relationships/hyperlink" Target="mailto:nina@tenantstogether.org" TargetMode="External" Id="Rb2acaa73f929446b" /><Relationship Type="http://schemas.openxmlformats.org/officeDocument/2006/relationships/hyperlink" Target="mailto:nina@tenantstogether.org" TargetMode="External" Id="Racb2ab0014b44cd6" /></Relationships>
</file>

<file path=word/_rels/header.xml.rels>&#65279;<?xml version="1.0" encoding="utf-8"?><Relationships xmlns="http://schemas.openxmlformats.org/package/2006/relationships"><Relationship Type="http://schemas.openxmlformats.org/officeDocument/2006/relationships/image" Target="/media/image.png" Id="R62c2b59da7fb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D9C4170CAEE42B6FE4DCCA01F8A9F" ma:contentTypeVersion="13" ma:contentTypeDescription="Create a new document." ma:contentTypeScope="" ma:versionID="29b4244cfe3b0cf782accc25248fdcd4">
  <xsd:schema xmlns:xsd="http://www.w3.org/2001/XMLSchema" xmlns:xs="http://www.w3.org/2001/XMLSchema" xmlns:p="http://schemas.microsoft.com/office/2006/metadata/properties" xmlns:ns2="http://schemas.microsoft.com/sharepoint/v4" xmlns:ns3="07a5bebd-4d71-4cb6-b763-d19c46727160" xmlns:ns4="1efaf87d-4031-4bcf-8f8b-6e99d37526da" targetNamespace="http://schemas.microsoft.com/office/2006/metadata/properties" ma:root="true" ma:fieldsID="72645c6b19fa29704945511e67f986c8" ns2:_="" ns3:_="" ns4:_="">
    <xsd:import namespace="http://schemas.microsoft.com/sharepoint/v4"/>
    <xsd:import namespace="07a5bebd-4d71-4cb6-b763-d19c46727160"/>
    <xsd:import namespace="1efaf87d-4031-4bcf-8f8b-6e99d37526da"/>
    <xsd:element name="properties">
      <xsd:complexType>
        <xsd:sequence>
          <xsd:element name="documentManagement">
            <xsd:complexType>
              <xsd:all>
                <xsd:element ref="ns2:IconOverla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5bebd-4d71-4cb6-b763-d19c467271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f87d-4031-4bcf-8f8b-6e99d37526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1efaf87d-4031-4bcf-8f8b-6e99d37526da">
      <UserInfo>
        <DisplayName/>
        <AccountId xsi:nil="true"/>
        <AccountType/>
      </UserInfo>
    </SharedWithUsers>
    <MediaLengthInSeconds xmlns="07a5bebd-4d71-4cb6-b763-d19c46727160" xsi:nil="true"/>
  </documentManagement>
</p:properties>
</file>

<file path=customXml/itemProps1.xml><?xml version="1.0" encoding="utf-8"?>
<ds:datastoreItem xmlns:ds="http://schemas.openxmlformats.org/officeDocument/2006/customXml" ds:itemID="{058F626A-F662-42CE-8DFB-C0E4A0715B87}"/>
</file>

<file path=customXml/itemProps2.xml><?xml version="1.0" encoding="utf-8"?>
<ds:datastoreItem xmlns:ds="http://schemas.openxmlformats.org/officeDocument/2006/customXml" ds:itemID="{CE395664-5A46-4954-BCDD-23D4F457259E}"/>
</file>

<file path=customXml/itemProps3.xml><?xml version="1.0" encoding="utf-8"?>
<ds:datastoreItem xmlns:ds="http://schemas.openxmlformats.org/officeDocument/2006/customXml" ds:itemID="{15AA3420-7763-4ACB-86F7-CD0D67CD4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Zacarias</dc:creator>
  <keywords/>
  <dc:description/>
  <lastModifiedBy>Victoria Zacarias</lastModifiedBy>
  <dcterms:created xsi:type="dcterms:W3CDTF">2020-06-29T17:31:23.0000000Z</dcterms:created>
  <dcterms:modified xsi:type="dcterms:W3CDTF">2022-05-11T18:45:37.3217359Z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0x010100440D9C4170CAEE42B6FE4DCCA01F8A9F</vt:lpwstr>
  </property>
  <property fmtid="{D5CDD505-2E9C-101B-9397-08002B2CF9AE}" pid="3" name="Order">
    <vt:r8>59600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